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6A7" w:rsidRPr="001946A7" w:rsidRDefault="001946A7" w:rsidP="00147977">
      <w:pPr>
        <w:spacing w:after="0"/>
        <w:jc w:val="center"/>
        <w:rPr>
          <w:rFonts w:ascii="Times New Roman" w:hAnsi="Times New Roman"/>
          <w:sz w:val="24"/>
          <w:szCs w:val="24"/>
        </w:rPr>
      </w:pPr>
      <w:r w:rsidRPr="001946A7">
        <w:rPr>
          <w:rFonts w:ascii="Times New Roman" w:hAnsi="Times New Roman"/>
          <w:sz w:val="24"/>
          <w:szCs w:val="24"/>
        </w:rPr>
        <w:t xml:space="preserve"> </w:t>
      </w:r>
      <w:r w:rsidR="00147977">
        <w:rPr>
          <w:rFonts w:ascii="Times New Roman" w:hAnsi="Times New Roman"/>
          <w:noProof/>
          <w:sz w:val="24"/>
          <w:szCs w:val="24"/>
        </w:rPr>
        <w:drawing>
          <wp:inline distT="0" distB="0" distL="0" distR="0">
            <wp:extent cx="5934075" cy="817245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934075" cy="8172450"/>
                    </a:xfrm>
                    <a:prstGeom prst="rect">
                      <a:avLst/>
                    </a:prstGeom>
                    <a:noFill/>
                    <a:ln w="9525">
                      <a:noFill/>
                      <a:miter lim="800000"/>
                      <a:headEnd/>
                      <a:tailEnd/>
                    </a:ln>
                  </pic:spPr>
                </pic:pic>
              </a:graphicData>
            </a:graphic>
          </wp:inline>
        </w:drawing>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108"/>
        <w:gridCol w:w="1796"/>
        <w:gridCol w:w="2128"/>
        <w:gridCol w:w="2539"/>
      </w:tblGrid>
      <w:tr w:rsidR="00147977" w:rsidRPr="001946A7" w:rsidTr="00B17457">
        <w:trPr>
          <w:trHeight w:val="3727"/>
        </w:trPr>
        <w:tc>
          <w:tcPr>
            <w:tcW w:w="3108" w:type="dxa"/>
          </w:tcPr>
          <w:p w:rsidR="00147977" w:rsidRPr="001946A7" w:rsidRDefault="00147977" w:rsidP="00147977">
            <w:pPr>
              <w:spacing w:after="0" w:line="240" w:lineRule="auto"/>
              <w:rPr>
                <w:rFonts w:ascii="Times New Roman" w:hAnsi="Times New Roman"/>
                <w:sz w:val="24"/>
                <w:szCs w:val="24"/>
              </w:rPr>
            </w:pPr>
          </w:p>
        </w:tc>
        <w:tc>
          <w:tcPr>
            <w:tcW w:w="1796" w:type="dxa"/>
          </w:tcPr>
          <w:p w:rsidR="00147977" w:rsidRPr="001946A7" w:rsidRDefault="00147977" w:rsidP="00B17457">
            <w:pPr>
              <w:spacing w:after="0" w:line="240" w:lineRule="auto"/>
              <w:jc w:val="both"/>
              <w:rPr>
                <w:rFonts w:ascii="Times New Roman" w:hAnsi="Times New Roman"/>
                <w:sz w:val="24"/>
                <w:szCs w:val="24"/>
              </w:rPr>
            </w:pPr>
          </w:p>
        </w:tc>
        <w:tc>
          <w:tcPr>
            <w:tcW w:w="2128" w:type="dxa"/>
          </w:tcPr>
          <w:p w:rsidR="00147977" w:rsidRPr="001946A7" w:rsidRDefault="00147977" w:rsidP="00C32E42">
            <w:pPr>
              <w:spacing w:after="0" w:line="240" w:lineRule="auto"/>
              <w:jc w:val="both"/>
              <w:rPr>
                <w:rFonts w:ascii="Times New Roman" w:hAnsi="Times New Roman"/>
                <w:sz w:val="24"/>
                <w:szCs w:val="24"/>
              </w:rPr>
            </w:pPr>
          </w:p>
        </w:tc>
        <w:tc>
          <w:tcPr>
            <w:tcW w:w="2539" w:type="dxa"/>
          </w:tcPr>
          <w:p w:rsidR="00147977" w:rsidRPr="001946A7" w:rsidRDefault="00147977" w:rsidP="00147977">
            <w:pPr>
              <w:spacing w:after="0" w:line="240" w:lineRule="auto"/>
              <w:rPr>
                <w:rFonts w:ascii="Times New Roman" w:hAnsi="Times New Roman"/>
                <w:bCs/>
                <w:sz w:val="24"/>
                <w:szCs w:val="24"/>
              </w:rPr>
            </w:pPr>
            <w:r w:rsidRPr="001946A7">
              <w:rPr>
                <w:rFonts w:ascii="Times New Roman" w:hAnsi="Times New Roman"/>
                <w:bCs/>
                <w:sz w:val="24"/>
                <w:szCs w:val="24"/>
              </w:rPr>
              <w:t>правоохранительными органами, представителями лечебно – профилактических, образовательных учреждений и других организаций по вопросам профилактики безнадзорности и правонарушений, защиты прав детей;</w:t>
            </w:r>
          </w:p>
          <w:p w:rsidR="00147977" w:rsidRPr="001946A7" w:rsidRDefault="00147977" w:rsidP="00147977">
            <w:pPr>
              <w:spacing w:after="0" w:line="240" w:lineRule="auto"/>
              <w:rPr>
                <w:rFonts w:ascii="Times New Roman" w:hAnsi="Times New Roman"/>
                <w:bCs/>
                <w:sz w:val="24"/>
                <w:szCs w:val="24"/>
              </w:rPr>
            </w:pPr>
            <w:r w:rsidRPr="001946A7">
              <w:rPr>
                <w:rFonts w:ascii="Times New Roman" w:hAnsi="Times New Roman"/>
                <w:bCs/>
                <w:sz w:val="24"/>
                <w:szCs w:val="24"/>
              </w:rPr>
              <w:t>оказание помощи родителям (законным представителям) по вопросам воспитания детей.</w:t>
            </w:r>
          </w:p>
        </w:tc>
      </w:tr>
      <w:tr w:rsidR="009F20BA" w:rsidRPr="001946A7" w:rsidTr="00B17457">
        <w:tc>
          <w:tcPr>
            <w:tcW w:w="310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color w:val="000000"/>
                <w:sz w:val="24"/>
                <w:szCs w:val="24"/>
              </w:rPr>
              <w:t xml:space="preserve">Коррекционная работа с учащимися с отклоняющимся поведением. Проведение коррекционных занятий с «трудными детьми». </w:t>
            </w:r>
          </w:p>
        </w:tc>
        <w:tc>
          <w:tcPr>
            <w:tcW w:w="1796" w:type="dxa"/>
          </w:tcPr>
          <w:p w:rsidR="009F20BA" w:rsidRPr="001946A7" w:rsidRDefault="009F20BA" w:rsidP="00DE55A3">
            <w:pPr>
              <w:pStyle w:val="a7"/>
              <w:rPr>
                <w:rFonts w:ascii="Times New Roman" w:hAnsi="Times New Roman"/>
                <w:color w:val="000000"/>
                <w:sz w:val="24"/>
                <w:szCs w:val="24"/>
                <w:lang w:eastAsia="ru-RU"/>
              </w:rPr>
            </w:pPr>
            <w:r w:rsidRPr="001946A7">
              <w:rPr>
                <w:rFonts w:ascii="Times New Roman" w:hAnsi="Times New Roman"/>
                <w:color w:val="000000"/>
                <w:sz w:val="24"/>
                <w:szCs w:val="24"/>
                <w:lang w:eastAsia="ru-RU"/>
              </w:rPr>
              <w:t>Январь – май</w:t>
            </w: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color w:val="000000"/>
                <w:sz w:val="24"/>
                <w:szCs w:val="24"/>
              </w:rPr>
              <w:t>По необходимости</w:t>
            </w:r>
          </w:p>
        </w:tc>
        <w:tc>
          <w:tcPr>
            <w:tcW w:w="212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педагог-психолог</w:t>
            </w:r>
          </w:p>
        </w:tc>
        <w:tc>
          <w:tcPr>
            <w:tcW w:w="2539"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color w:val="000000"/>
                <w:sz w:val="24"/>
                <w:szCs w:val="24"/>
              </w:rPr>
              <w:t>Личностное развитие подростков, которое включает понимание себя, своих чувств, мотивов своих поступков; решение проблем в сфере взаимоотношений с окружающими, как в установлении позитивных контактов, так и в избегании конфликтов и развитие навыков общения;</w:t>
            </w:r>
            <w:r w:rsidRPr="001946A7">
              <w:rPr>
                <w:rFonts w:ascii="Times New Roman" w:hAnsi="Times New Roman"/>
                <w:color w:val="000000"/>
                <w:sz w:val="24"/>
                <w:szCs w:val="24"/>
              </w:rPr>
              <w:br/>
              <w:t>формирование самоконтроля</w:t>
            </w:r>
          </w:p>
        </w:tc>
      </w:tr>
      <w:tr w:rsidR="009F20BA" w:rsidRPr="001946A7" w:rsidTr="00B17457">
        <w:tc>
          <w:tcPr>
            <w:tcW w:w="310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Организация проведения дня правовой помощи детям</w:t>
            </w:r>
          </w:p>
        </w:tc>
        <w:tc>
          <w:tcPr>
            <w:tcW w:w="1796" w:type="dxa"/>
          </w:tcPr>
          <w:p w:rsidR="009F20BA" w:rsidRPr="001946A7" w:rsidRDefault="009F20BA" w:rsidP="00104A1F">
            <w:pPr>
              <w:spacing w:after="0" w:line="240" w:lineRule="auto"/>
              <w:jc w:val="both"/>
              <w:rPr>
                <w:rFonts w:ascii="Times New Roman" w:hAnsi="Times New Roman"/>
                <w:sz w:val="24"/>
                <w:szCs w:val="24"/>
              </w:rPr>
            </w:pPr>
            <w:r w:rsidRPr="001946A7">
              <w:rPr>
                <w:rFonts w:ascii="Times New Roman" w:hAnsi="Times New Roman"/>
                <w:sz w:val="24"/>
                <w:szCs w:val="24"/>
              </w:rPr>
              <w:t>2</w:t>
            </w:r>
            <w:r w:rsidR="00104A1F">
              <w:rPr>
                <w:rFonts w:ascii="Times New Roman" w:hAnsi="Times New Roman"/>
                <w:sz w:val="24"/>
                <w:szCs w:val="24"/>
              </w:rPr>
              <w:t>1</w:t>
            </w:r>
            <w:r w:rsidRPr="001946A7">
              <w:rPr>
                <w:rFonts w:ascii="Times New Roman" w:hAnsi="Times New Roman"/>
                <w:sz w:val="24"/>
                <w:szCs w:val="24"/>
              </w:rPr>
              <w:t xml:space="preserve"> ноября</w:t>
            </w:r>
          </w:p>
        </w:tc>
        <w:tc>
          <w:tcPr>
            <w:tcW w:w="2128" w:type="dxa"/>
          </w:tcPr>
          <w:p w:rsidR="009F20BA" w:rsidRPr="001946A7" w:rsidRDefault="00C32E42" w:rsidP="003C48A5">
            <w:pPr>
              <w:spacing w:after="0" w:line="240" w:lineRule="auto"/>
              <w:jc w:val="both"/>
              <w:rPr>
                <w:rFonts w:ascii="Times New Roman" w:hAnsi="Times New Roman"/>
                <w:sz w:val="24"/>
                <w:szCs w:val="24"/>
              </w:rPr>
            </w:pPr>
            <w:r w:rsidRPr="001946A7">
              <w:rPr>
                <w:rFonts w:ascii="Times New Roman" w:hAnsi="Times New Roman"/>
                <w:sz w:val="24"/>
                <w:szCs w:val="24"/>
              </w:rPr>
              <w:t>Зам.директора по ВР</w:t>
            </w:r>
          </w:p>
        </w:tc>
        <w:tc>
          <w:tcPr>
            <w:tcW w:w="2539"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 xml:space="preserve">Формирование законопослушного поведения несовершеннолетних. </w:t>
            </w:r>
          </w:p>
        </w:tc>
      </w:tr>
      <w:tr w:rsidR="009F20BA" w:rsidRPr="001946A7" w:rsidTr="00B17457">
        <w:tc>
          <w:tcPr>
            <w:tcW w:w="310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Организация проведения декады правовых знаний:</w:t>
            </w: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-Информационные часы, приуроченные к Международному  дню борьбы с коррупцией;</w:t>
            </w: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-Оформление уголка «Что такое коррупция»;</w:t>
            </w: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 xml:space="preserve">-Игра-путешествие «Права детей» </w:t>
            </w: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Игра «Страна знатоков»</w:t>
            </w: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 xml:space="preserve">-Правовая игра «Мой </w:t>
            </w:r>
            <w:r w:rsidRPr="001946A7">
              <w:rPr>
                <w:rFonts w:ascii="Times New Roman" w:hAnsi="Times New Roman"/>
                <w:sz w:val="24"/>
                <w:szCs w:val="24"/>
              </w:rPr>
              <w:lastRenderedPageBreak/>
              <w:t xml:space="preserve">взгляд» </w:t>
            </w: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 xml:space="preserve">-Круглый стол «От безответственности до преступления один шаг» </w:t>
            </w:r>
          </w:p>
          <w:p w:rsidR="001946A7" w:rsidRPr="001946A7" w:rsidRDefault="001946A7" w:rsidP="00B17457">
            <w:pPr>
              <w:spacing w:after="0" w:line="240" w:lineRule="auto"/>
              <w:jc w:val="both"/>
              <w:rPr>
                <w:rFonts w:ascii="Times New Roman" w:hAnsi="Times New Roman"/>
                <w:sz w:val="24"/>
                <w:szCs w:val="24"/>
              </w:rPr>
            </w:pPr>
          </w:p>
          <w:p w:rsidR="001946A7" w:rsidRPr="001946A7" w:rsidRDefault="001946A7"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«Недопущение  насилия  над  детьми»</w:t>
            </w: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color w:val="000000"/>
                <w:sz w:val="24"/>
                <w:szCs w:val="24"/>
              </w:rPr>
              <w:t>Час полезных советов «Правовая неотложка»</w:t>
            </w:r>
          </w:p>
          <w:p w:rsidR="009F20BA" w:rsidRPr="001946A7" w:rsidRDefault="009F20BA" w:rsidP="00B17457">
            <w:pPr>
              <w:spacing w:after="0" w:line="240" w:lineRule="auto"/>
              <w:jc w:val="both"/>
              <w:rPr>
                <w:rFonts w:ascii="Times New Roman" w:hAnsi="Times New Roman"/>
                <w:sz w:val="24"/>
                <w:szCs w:val="24"/>
              </w:rPr>
            </w:pP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lastRenderedPageBreak/>
              <w:t>По  плану  кл. рук.</w:t>
            </w: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1946A7" w:rsidRPr="001946A7" w:rsidRDefault="001946A7" w:rsidP="00B17457">
            <w:pPr>
              <w:spacing w:after="0" w:line="240" w:lineRule="auto"/>
              <w:jc w:val="both"/>
              <w:rPr>
                <w:rFonts w:ascii="Times New Roman" w:hAnsi="Times New Roman"/>
                <w:sz w:val="24"/>
                <w:szCs w:val="24"/>
              </w:rPr>
            </w:pPr>
          </w:p>
          <w:p w:rsidR="001946A7" w:rsidRPr="001946A7" w:rsidRDefault="001946A7" w:rsidP="00B17457">
            <w:pPr>
              <w:spacing w:after="0" w:line="240" w:lineRule="auto"/>
              <w:jc w:val="both"/>
              <w:rPr>
                <w:rFonts w:ascii="Times New Roman" w:hAnsi="Times New Roman"/>
                <w:sz w:val="24"/>
                <w:szCs w:val="24"/>
              </w:rPr>
            </w:pPr>
          </w:p>
          <w:p w:rsidR="001946A7" w:rsidRPr="001946A7" w:rsidRDefault="001946A7" w:rsidP="00B17457">
            <w:pPr>
              <w:spacing w:after="0" w:line="240" w:lineRule="auto"/>
              <w:jc w:val="both"/>
              <w:rPr>
                <w:rFonts w:ascii="Times New Roman" w:hAnsi="Times New Roman"/>
                <w:sz w:val="24"/>
                <w:szCs w:val="24"/>
              </w:rPr>
            </w:pPr>
          </w:p>
          <w:p w:rsidR="001946A7" w:rsidRPr="001946A7" w:rsidRDefault="001946A7"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1946A7" w:rsidRPr="001946A7" w:rsidRDefault="001946A7" w:rsidP="00B17457">
            <w:pPr>
              <w:spacing w:after="0" w:line="240" w:lineRule="auto"/>
              <w:jc w:val="both"/>
              <w:rPr>
                <w:rFonts w:ascii="Times New Roman" w:hAnsi="Times New Roman"/>
                <w:sz w:val="24"/>
                <w:szCs w:val="24"/>
              </w:rPr>
            </w:pPr>
          </w:p>
          <w:p w:rsidR="001946A7" w:rsidRPr="001946A7" w:rsidRDefault="001946A7" w:rsidP="00B17457">
            <w:pPr>
              <w:spacing w:after="0" w:line="240" w:lineRule="auto"/>
              <w:jc w:val="both"/>
              <w:rPr>
                <w:rFonts w:ascii="Times New Roman" w:hAnsi="Times New Roman"/>
                <w:sz w:val="24"/>
                <w:szCs w:val="24"/>
              </w:rPr>
            </w:pPr>
          </w:p>
          <w:p w:rsidR="001946A7" w:rsidRPr="001946A7" w:rsidRDefault="001946A7"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В теч. года</w:t>
            </w: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сентябрь</w:t>
            </w:r>
          </w:p>
        </w:tc>
        <w:tc>
          <w:tcPr>
            <w:tcW w:w="2128" w:type="dxa"/>
          </w:tcPr>
          <w:p w:rsidR="009F20BA" w:rsidRPr="001946A7" w:rsidRDefault="00C32E42" w:rsidP="00130C2C">
            <w:pPr>
              <w:rPr>
                <w:rFonts w:ascii="Times New Roman" w:hAnsi="Times New Roman"/>
                <w:iCs/>
                <w:color w:val="000000"/>
                <w:sz w:val="24"/>
                <w:szCs w:val="24"/>
              </w:rPr>
            </w:pPr>
            <w:r w:rsidRPr="001946A7">
              <w:rPr>
                <w:rFonts w:ascii="Times New Roman" w:hAnsi="Times New Roman"/>
                <w:sz w:val="24"/>
                <w:szCs w:val="24"/>
              </w:rPr>
              <w:lastRenderedPageBreak/>
              <w:t>Зам.директора по ВР</w:t>
            </w:r>
            <w:r w:rsidR="009F20BA" w:rsidRPr="001946A7">
              <w:rPr>
                <w:rFonts w:ascii="Times New Roman" w:hAnsi="Times New Roman"/>
                <w:sz w:val="24"/>
                <w:szCs w:val="24"/>
              </w:rPr>
              <w:t>,</w:t>
            </w:r>
          </w:p>
          <w:p w:rsidR="009F20BA" w:rsidRPr="001946A7" w:rsidRDefault="009F20BA" w:rsidP="00B17457">
            <w:pPr>
              <w:spacing w:after="0" w:line="240" w:lineRule="auto"/>
              <w:jc w:val="both"/>
              <w:rPr>
                <w:rFonts w:ascii="Times New Roman" w:hAnsi="Times New Roman"/>
                <w:sz w:val="24"/>
                <w:szCs w:val="24"/>
              </w:rPr>
            </w:pPr>
          </w:p>
          <w:p w:rsidR="009F20BA" w:rsidRPr="001946A7" w:rsidRDefault="00C32E42" w:rsidP="00B17457">
            <w:pPr>
              <w:spacing w:after="0" w:line="240" w:lineRule="auto"/>
              <w:jc w:val="both"/>
              <w:rPr>
                <w:rFonts w:ascii="Times New Roman" w:hAnsi="Times New Roman"/>
                <w:sz w:val="24"/>
                <w:szCs w:val="24"/>
              </w:rPr>
            </w:pPr>
            <w:r w:rsidRPr="001946A7">
              <w:rPr>
                <w:rFonts w:ascii="Times New Roman" w:hAnsi="Times New Roman"/>
                <w:sz w:val="24"/>
                <w:szCs w:val="24"/>
              </w:rPr>
              <w:t>Хабибуллин А.Х.</w:t>
            </w: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учитель обществознания,</w:t>
            </w:r>
          </w:p>
          <w:p w:rsidR="009F20BA" w:rsidRPr="001946A7" w:rsidRDefault="009F20BA" w:rsidP="00B17457">
            <w:pPr>
              <w:spacing w:after="0" w:line="240" w:lineRule="auto"/>
              <w:jc w:val="both"/>
              <w:rPr>
                <w:rFonts w:ascii="Times New Roman" w:hAnsi="Times New Roman"/>
                <w:sz w:val="24"/>
                <w:szCs w:val="24"/>
              </w:rPr>
            </w:pPr>
          </w:p>
          <w:p w:rsidR="009F20BA" w:rsidRPr="001946A7" w:rsidRDefault="00C32E42" w:rsidP="00B17457">
            <w:pPr>
              <w:spacing w:after="0" w:line="240" w:lineRule="auto"/>
              <w:jc w:val="both"/>
              <w:rPr>
                <w:rFonts w:ascii="Times New Roman" w:hAnsi="Times New Roman"/>
                <w:sz w:val="24"/>
                <w:szCs w:val="24"/>
              </w:rPr>
            </w:pPr>
            <w:r w:rsidRPr="001946A7">
              <w:rPr>
                <w:rFonts w:ascii="Times New Roman" w:hAnsi="Times New Roman"/>
                <w:sz w:val="24"/>
                <w:szCs w:val="24"/>
              </w:rPr>
              <w:t>Классные руководители</w:t>
            </w:r>
            <w:r w:rsidR="009F20BA" w:rsidRPr="001946A7">
              <w:rPr>
                <w:rFonts w:ascii="Times New Roman" w:hAnsi="Times New Roman"/>
                <w:sz w:val="24"/>
                <w:szCs w:val="24"/>
              </w:rPr>
              <w:t>,</w:t>
            </w: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Пед</w:t>
            </w:r>
            <w:r w:rsidR="00C32E42" w:rsidRPr="001946A7">
              <w:rPr>
                <w:rFonts w:ascii="Times New Roman" w:hAnsi="Times New Roman"/>
                <w:sz w:val="24"/>
                <w:szCs w:val="24"/>
              </w:rPr>
              <w:t>агоги</w:t>
            </w:r>
            <w:r w:rsidRPr="001946A7">
              <w:rPr>
                <w:rFonts w:ascii="Times New Roman" w:hAnsi="Times New Roman"/>
                <w:sz w:val="24"/>
                <w:szCs w:val="24"/>
              </w:rPr>
              <w:t>- орг</w:t>
            </w:r>
            <w:r w:rsidR="00C32E42" w:rsidRPr="001946A7">
              <w:rPr>
                <w:rFonts w:ascii="Times New Roman" w:hAnsi="Times New Roman"/>
                <w:sz w:val="24"/>
                <w:szCs w:val="24"/>
              </w:rPr>
              <w:t>анизаторы</w:t>
            </w:r>
            <w:r w:rsidRPr="001946A7">
              <w:rPr>
                <w:rFonts w:ascii="Times New Roman" w:hAnsi="Times New Roman"/>
                <w:sz w:val="24"/>
                <w:szCs w:val="24"/>
              </w:rPr>
              <w:t>.</w:t>
            </w: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p w:rsidR="009F20BA" w:rsidRPr="001946A7" w:rsidRDefault="00C32E42" w:rsidP="00B17457">
            <w:pPr>
              <w:spacing w:after="0" w:line="240" w:lineRule="auto"/>
              <w:jc w:val="both"/>
              <w:rPr>
                <w:rFonts w:ascii="Times New Roman" w:hAnsi="Times New Roman"/>
                <w:sz w:val="24"/>
                <w:szCs w:val="24"/>
              </w:rPr>
            </w:pPr>
            <w:r w:rsidRPr="001946A7">
              <w:rPr>
                <w:rFonts w:ascii="Times New Roman" w:hAnsi="Times New Roman"/>
                <w:sz w:val="24"/>
                <w:szCs w:val="24"/>
              </w:rPr>
              <w:t>Педагог-психолог</w:t>
            </w:r>
          </w:p>
          <w:p w:rsidR="009F20BA" w:rsidRPr="001946A7" w:rsidRDefault="009F20BA" w:rsidP="00B17457">
            <w:pPr>
              <w:spacing w:after="0" w:line="240" w:lineRule="auto"/>
              <w:jc w:val="both"/>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p>
        </w:tc>
        <w:tc>
          <w:tcPr>
            <w:tcW w:w="2539" w:type="dxa"/>
          </w:tcPr>
          <w:p w:rsidR="009F20BA" w:rsidRPr="001946A7" w:rsidRDefault="009F20BA" w:rsidP="00B17457">
            <w:pPr>
              <w:spacing w:after="0" w:line="240" w:lineRule="auto"/>
              <w:rPr>
                <w:rFonts w:ascii="Times New Roman" w:hAnsi="Times New Roman"/>
                <w:sz w:val="24"/>
                <w:szCs w:val="24"/>
              </w:rPr>
            </w:pPr>
            <w:r w:rsidRPr="001946A7">
              <w:rPr>
                <w:rFonts w:ascii="Times New Roman" w:hAnsi="Times New Roman"/>
                <w:sz w:val="24"/>
                <w:szCs w:val="24"/>
              </w:rPr>
              <w:lastRenderedPageBreak/>
              <w:t xml:space="preserve">Обеспечение охвата 100% несовершеннолетних мероприятиями правовой направленности, повышение их компетентности. </w:t>
            </w:r>
          </w:p>
          <w:p w:rsidR="009F20BA" w:rsidRPr="001946A7" w:rsidRDefault="009F20BA" w:rsidP="00B17457">
            <w:pPr>
              <w:spacing w:after="0" w:line="240" w:lineRule="auto"/>
              <w:rPr>
                <w:rFonts w:ascii="Times New Roman" w:hAnsi="Times New Roman"/>
                <w:sz w:val="24"/>
                <w:szCs w:val="24"/>
              </w:rPr>
            </w:pP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 xml:space="preserve">Формирование законопослушного поведения </w:t>
            </w:r>
            <w:r w:rsidRPr="001946A7">
              <w:rPr>
                <w:rFonts w:ascii="Times New Roman" w:hAnsi="Times New Roman"/>
                <w:sz w:val="24"/>
                <w:szCs w:val="24"/>
              </w:rPr>
              <w:lastRenderedPageBreak/>
              <w:t>несовершеннолетних</w:t>
            </w:r>
          </w:p>
        </w:tc>
      </w:tr>
      <w:tr w:rsidR="009F20BA" w:rsidRPr="001946A7" w:rsidTr="00B17457">
        <w:tc>
          <w:tcPr>
            <w:tcW w:w="3108" w:type="dxa"/>
          </w:tcPr>
          <w:p w:rsidR="009F20BA" w:rsidRPr="001946A7" w:rsidRDefault="00C32E42" w:rsidP="00B17457">
            <w:pPr>
              <w:spacing w:after="0" w:line="240" w:lineRule="auto"/>
              <w:jc w:val="both"/>
              <w:rPr>
                <w:rFonts w:ascii="Times New Roman" w:hAnsi="Times New Roman"/>
                <w:sz w:val="24"/>
                <w:szCs w:val="24"/>
              </w:rPr>
            </w:pPr>
            <w:r w:rsidRPr="001946A7">
              <w:rPr>
                <w:rFonts w:ascii="Times New Roman" w:hAnsi="Times New Roman"/>
                <w:sz w:val="24"/>
                <w:szCs w:val="24"/>
              </w:rPr>
              <w:lastRenderedPageBreak/>
              <w:t>Участие в республиканском конкурсе видеороликов «Ребёнок в мире прав»</w:t>
            </w:r>
          </w:p>
          <w:p w:rsidR="009F20BA" w:rsidRPr="001946A7" w:rsidRDefault="009F20BA" w:rsidP="00B17457">
            <w:pPr>
              <w:spacing w:after="0" w:line="240" w:lineRule="auto"/>
              <w:jc w:val="both"/>
              <w:rPr>
                <w:rFonts w:ascii="Times New Roman" w:hAnsi="Times New Roman"/>
                <w:sz w:val="24"/>
                <w:szCs w:val="24"/>
              </w:rPr>
            </w:pPr>
          </w:p>
        </w:tc>
        <w:tc>
          <w:tcPr>
            <w:tcW w:w="1796" w:type="dxa"/>
          </w:tcPr>
          <w:p w:rsidR="009F20BA" w:rsidRPr="001946A7" w:rsidRDefault="00C32E42" w:rsidP="00C32E42">
            <w:pPr>
              <w:spacing w:after="0" w:line="240" w:lineRule="auto"/>
              <w:jc w:val="both"/>
              <w:rPr>
                <w:rFonts w:ascii="Times New Roman" w:hAnsi="Times New Roman"/>
                <w:sz w:val="24"/>
                <w:szCs w:val="24"/>
              </w:rPr>
            </w:pPr>
            <w:r w:rsidRPr="001946A7">
              <w:rPr>
                <w:rFonts w:ascii="Times New Roman" w:hAnsi="Times New Roman"/>
                <w:sz w:val="24"/>
                <w:szCs w:val="24"/>
              </w:rPr>
              <w:t>октябрь</w:t>
            </w:r>
          </w:p>
        </w:tc>
        <w:tc>
          <w:tcPr>
            <w:tcW w:w="2128" w:type="dxa"/>
          </w:tcPr>
          <w:p w:rsidR="009F20BA" w:rsidRPr="001946A7" w:rsidRDefault="00C32E42" w:rsidP="00C32E42">
            <w:pPr>
              <w:rPr>
                <w:rFonts w:ascii="Times New Roman" w:hAnsi="Times New Roman"/>
                <w:sz w:val="24"/>
                <w:szCs w:val="24"/>
              </w:rPr>
            </w:pPr>
            <w:r w:rsidRPr="001946A7">
              <w:rPr>
                <w:rFonts w:ascii="Times New Roman" w:hAnsi="Times New Roman"/>
                <w:sz w:val="24"/>
                <w:szCs w:val="24"/>
              </w:rPr>
              <w:t>Зам.директора по ВР</w:t>
            </w:r>
            <w:r w:rsidR="009F20BA" w:rsidRPr="001946A7">
              <w:rPr>
                <w:rFonts w:ascii="Times New Roman" w:hAnsi="Times New Roman"/>
                <w:sz w:val="24"/>
                <w:szCs w:val="24"/>
              </w:rPr>
              <w:t>,</w:t>
            </w:r>
            <w:r w:rsidRPr="001946A7">
              <w:rPr>
                <w:rFonts w:ascii="Times New Roman" w:hAnsi="Times New Roman"/>
                <w:sz w:val="24"/>
                <w:szCs w:val="24"/>
              </w:rPr>
              <w:t xml:space="preserve"> классные руководители</w:t>
            </w:r>
          </w:p>
        </w:tc>
        <w:tc>
          <w:tcPr>
            <w:tcW w:w="2539" w:type="dxa"/>
          </w:tcPr>
          <w:p w:rsidR="009F20BA" w:rsidRPr="001946A7" w:rsidRDefault="009F20BA" w:rsidP="00B17457">
            <w:pPr>
              <w:spacing w:after="0" w:line="240" w:lineRule="auto"/>
              <w:rPr>
                <w:rFonts w:ascii="Times New Roman" w:hAnsi="Times New Roman"/>
                <w:sz w:val="24"/>
                <w:szCs w:val="24"/>
              </w:rPr>
            </w:pPr>
          </w:p>
        </w:tc>
      </w:tr>
      <w:tr w:rsidR="009F20BA" w:rsidRPr="001946A7" w:rsidTr="00B17457">
        <w:tc>
          <w:tcPr>
            <w:tcW w:w="310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Проведение  комплекса  мероприятий  по  формированию у  учащейся  молодёжи  приоритета  здорового  образа жизни,</w:t>
            </w:r>
            <w:r w:rsidR="001946A7" w:rsidRPr="001946A7">
              <w:rPr>
                <w:rFonts w:ascii="Times New Roman" w:hAnsi="Times New Roman"/>
                <w:sz w:val="24"/>
                <w:szCs w:val="24"/>
              </w:rPr>
              <w:t xml:space="preserve"> </w:t>
            </w:r>
            <w:r w:rsidRPr="001946A7">
              <w:rPr>
                <w:rFonts w:ascii="Times New Roman" w:hAnsi="Times New Roman"/>
                <w:sz w:val="24"/>
                <w:szCs w:val="24"/>
              </w:rPr>
              <w:t>профилактике алкогольной,</w:t>
            </w: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наркотической  зависимости</w:t>
            </w: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В течение  года</w:t>
            </w:r>
          </w:p>
        </w:tc>
        <w:tc>
          <w:tcPr>
            <w:tcW w:w="2128" w:type="dxa"/>
          </w:tcPr>
          <w:p w:rsidR="009F20BA" w:rsidRPr="001946A7" w:rsidRDefault="00C32E42" w:rsidP="00E76C22">
            <w:pPr>
              <w:rPr>
                <w:rFonts w:ascii="Times New Roman" w:hAnsi="Times New Roman"/>
                <w:sz w:val="24"/>
                <w:szCs w:val="24"/>
              </w:rPr>
            </w:pPr>
            <w:r w:rsidRPr="001946A7">
              <w:rPr>
                <w:rFonts w:ascii="Times New Roman" w:hAnsi="Times New Roman"/>
                <w:sz w:val="24"/>
                <w:szCs w:val="24"/>
              </w:rPr>
              <w:t>Зам.директора по ВР</w:t>
            </w:r>
            <w:r w:rsidR="009F20BA" w:rsidRPr="001946A7">
              <w:rPr>
                <w:rFonts w:ascii="Times New Roman" w:hAnsi="Times New Roman"/>
                <w:sz w:val="24"/>
                <w:szCs w:val="24"/>
              </w:rPr>
              <w:t>,</w:t>
            </w:r>
          </w:p>
          <w:p w:rsidR="009F20BA" w:rsidRPr="001946A7" w:rsidRDefault="009F20BA" w:rsidP="00E76C22">
            <w:pPr>
              <w:rPr>
                <w:rFonts w:ascii="Times New Roman" w:hAnsi="Times New Roman"/>
                <w:sz w:val="24"/>
                <w:szCs w:val="24"/>
              </w:rPr>
            </w:pPr>
            <w:r w:rsidRPr="001946A7">
              <w:rPr>
                <w:rFonts w:ascii="Times New Roman" w:hAnsi="Times New Roman"/>
                <w:sz w:val="24"/>
                <w:szCs w:val="24"/>
              </w:rPr>
              <w:t>Уч</w:t>
            </w:r>
            <w:r w:rsidR="00C32E42" w:rsidRPr="001946A7">
              <w:rPr>
                <w:rFonts w:ascii="Times New Roman" w:hAnsi="Times New Roman"/>
                <w:sz w:val="24"/>
                <w:szCs w:val="24"/>
              </w:rPr>
              <w:t>итель</w:t>
            </w:r>
            <w:r w:rsidRPr="001946A7">
              <w:rPr>
                <w:rFonts w:ascii="Times New Roman" w:hAnsi="Times New Roman"/>
                <w:sz w:val="24"/>
                <w:szCs w:val="24"/>
              </w:rPr>
              <w:t xml:space="preserve"> ОБЖ</w:t>
            </w:r>
            <w:r w:rsidR="00C32E42" w:rsidRPr="001946A7">
              <w:rPr>
                <w:rFonts w:ascii="Times New Roman" w:hAnsi="Times New Roman"/>
                <w:sz w:val="24"/>
                <w:szCs w:val="24"/>
              </w:rPr>
              <w:t xml:space="preserve">, </w:t>
            </w:r>
          </w:p>
          <w:p w:rsidR="009F20BA" w:rsidRPr="001946A7" w:rsidRDefault="009F20BA" w:rsidP="00E76C22">
            <w:pPr>
              <w:rPr>
                <w:rFonts w:ascii="Times New Roman" w:hAnsi="Times New Roman"/>
                <w:sz w:val="24"/>
                <w:szCs w:val="24"/>
              </w:rPr>
            </w:pPr>
            <w:r w:rsidRPr="001946A7">
              <w:rPr>
                <w:rFonts w:ascii="Times New Roman" w:hAnsi="Times New Roman"/>
                <w:sz w:val="24"/>
                <w:szCs w:val="24"/>
              </w:rPr>
              <w:t>Классные руководители</w:t>
            </w:r>
          </w:p>
          <w:p w:rsidR="009F20BA" w:rsidRPr="001946A7" w:rsidRDefault="009F20BA" w:rsidP="00E76C22">
            <w:pPr>
              <w:rPr>
                <w:rFonts w:ascii="Times New Roman" w:hAnsi="Times New Roman"/>
                <w:sz w:val="24"/>
                <w:szCs w:val="24"/>
              </w:rPr>
            </w:pPr>
          </w:p>
        </w:tc>
        <w:tc>
          <w:tcPr>
            <w:tcW w:w="2539" w:type="dxa"/>
          </w:tcPr>
          <w:p w:rsidR="009F20BA" w:rsidRPr="001946A7" w:rsidRDefault="009F20BA" w:rsidP="00B17457">
            <w:pPr>
              <w:spacing w:after="0" w:line="240" w:lineRule="auto"/>
              <w:rPr>
                <w:rFonts w:ascii="Times New Roman" w:hAnsi="Times New Roman"/>
                <w:sz w:val="24"/>
                <w:szCs w:val="24"/>
              </w:rPr>
            </w:pPr>
          </w:p>
        </w:tc>
      </w:tr>
      <w:tr w:rsidR="009F20BA" w:rsidRPr="001946A7" w:rsidTr="00B17457">
        <w:tc>
          <w:tcPr>
            <w:tcW w:w="310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Организация проведения классных часов правовой направленности</w:t>
            </w: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В течении е года</w:t>
            </w:r>
          </w:p>
        </w:tc>
        <w:tc>
          <w:tcPr>
            <w:tcW w:w="212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Классные руководители</w:t>
            </w:r>
          </w:p>
        </w:tc>
        <w:tc>
          <w:tcPr>
            <w:tcW w:w="2539" w:type="dxa"/>
          </w:tcPr>
          <w:p w:rsidR="009F20BA" w:rsidRPr="001946A7" w:rsidRDefault="009F20BA" w:rsidP="00B17457">
            <w:pPr>
              <w:spacing w:after="0" w:line="240" w:lineRule="auto"/>
              <w:rPr>
                <w:rFonts w:ascii="Times New Roman" w:hAnsi="Times New Roman"/>
                <w:sz w:val="24"/>
                <w:szCs w:val="24"/>
              </w:rPr>
            </w:pPr>
            <w:r w:rsidRPr="001946A7">
              <w:rPr>
                <w:rFonts w:ascii="Times New Roman" w:hAnsi="Times New Roman"/>
                <w:sz w:val="24"/>
                <w:szCs w:val="24"/>
              </w:rPr>
              <w:t>Повышение правовой грамотности, культуры и защищенности учащихся, снижение уровня правонарушений</w:t>
            </w:r>
          </w:p>
        </w:tc>
      </w:tr>
      <w:tr w:rsidR="009F20BA" w:rsidRPr="001946A7" w:rsidTr="00B17457">
        <w:tc>
          <w:tcPr>
            <w:tcW w:w="3108" w:type="dxa"/>
          </w:tcPr>
          <w:p w:rsidR="009F20BA" w:rsidRPr="001946A7" w:rsidRDefault="009F20BA" w:rsidP="002C335C">
            <w:pPr>
              <w:spacing w:after="0" w:line="240" w:lineRule="auto"/>
              <w:jc w:val="both"/>
              <w:rPr>
                <w:rFonts w:ascii="Times New Roman" w:hAnsi="Times New Roman"/>
                <w:sz w:val="24"/>
                <w:szCs w:val="24"/>
              </w:rPr>
            </w:pPr>
            <w:r w:rsidRPr="001946A7">
              <w:rPr>
                <w:rFonts w:ascii="Times New Roman" w:hAnsi="Times New Roman"/>
                <w:sz w:val="24"/>
                <w:szCs w:val="24"/>
              </w:rPr>
              <w:t>Работа отряда правоохранительной направленности «Юные инспекторы дорожного движения»</w:t>
            </w:r>
            <w:r w:rsidR="002C335C">
              <w:rPr>
                <w:rFonts w:ascii="Times New Roman" w:hAnsi="Times New Roman"/>
                <w:sz w:val="24"/>
                <w:szCs w:val="24"/>
              </w:rPr>
              <w:t xml:space="preserve"> и отряда по профилактике правонарушений</w:t>
            </w:r>
            <w:r w:rsidRPr="001946A7">
              <w:rPr>
                <w:rFonts w:ascii="Times New Roman" w:hAnsi="Times New Roman"/>
                <w:sz w:val="24"/>
                <w:szCs w:val="24"/>
              </w:rPr>
              <w:t xml:space="preserve"> по отдельн</w:t>
            </w:r>
            <w:r w:rsidR="002C335C">
              <w:rPr>
                <w:rFonts w:ascii="Times New Roman" w:hAnsi="Times New Roman"/>
                <w:sz w:val="24"/>
                <w:szCs w:val="24"/>
              </w:rPr>
              <w:t>ым</w:t>
            </w:r>
            <w:r w:rsidRPr="001946A7">
              <w:rPr>
                <w:rFonts w:ascii="Times New Roman" w:hAnsi="Times New Roman"/>
                <w:sz w:val="24"/>
                <w:szCs w:val="24"/>
              </w:rPr>
              <w:t xml:space="preserve"> план</w:t>
            </w:r>
            <w:r w:rsidR="002C335C">
              <w:rPr>
                <w:rFonts w:ascii="Times New Roman" w:hAnsi="Times New Roman"/>
                <w:sz w:val="24"/>
                <w:szCs w:val="24"/>
              </w:rPr>
              <w:t>ам</w:t>
            </w: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В течение года</w:t>
            </w:r>
          </w:p>
        </w:tc>
        <w:tc>
          <w:tcPr>
            <w:tcW w:w="2128" w:type="dxa"/>
          </w:tcPr>
          <w:p w:rsidR="009F20BA" w:rsidRPr="001946A7" w:rsidRDefault="009F20BA" w:rsidP="002C335C">
            <w:pPr>
              <w:spacing w:after="0" w:line="240" w:lineRule="auto"/>
              <w:jc w:val="both"/>
              <w:rPr>
                <w:rFonts w:ascii="Times New Roman" w:hAnsi="Times New Roman"/>
                <w:sz w:val="24"/>
                <w:szCs w:val="24"/>
              </w:rPr>
            </w:pPr>
            <w:r w:rsidRPr="001946A7">
              <w:rPr>
                <w:rFonts w:ascii="Times New Roman" w:hAnsi="Times New Roman"/>
                <w:sz w:val="24"/>
                <w:szCs w:val="24"/>
              </w:rPr>
              <w:t>Педагог-организатор</w:t>
            </w:r>
            <w:r w:rsidR="00C32E42" w:rsidRPr="001946A7">
              <w:rPr>
                <w:rFonts w:ascii="Times New Roman" w:hAnsi="Times New Roman"/>
                <w:sz w:val="24"/>
                <w:szCs w:val="24"/>
              </w:rPr>
              <w:t>, Руководител</w:t>
            </w:r>
            <w:r w:rsidR="002C335C">
              <w:rPr>
                <w:rFonts w:ascii="Times New Roman" w:hAnsi="Times New Roman"/>
                <w:sz w:val="24"/>
                <w:szCs w:val="24"/>
              </w:rPr>
              <w:t>и отрядов</w:t>
            </w:r>
          </w:p>
        </w:tc>
        <w:tc>
          <w:tcPr>
            <w:tcW w:w="2539"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Формирование у детей уважительного отношения к закону, правоохранительным органам. Привлечение отрядов к работе с подростками «группы риска»</w:t>
            </w:r>
          </w:p>
        </w:tc>
      </w:tr>
      <w:tr w:rsidR="009F20BA" w:rsidRPr="001946A7" w:rsidTr="00B17457">
        <w:tc>
          <w:tcPr>
            <w:tcW w:w="310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 xml:space="preserve">Организация регулярных тематических информационных бесед на основе календаря правовых дат и событий, бесед об ответственности за совершение правонарушений и преступлений, в т.ч. с привлечением несовершеннолетних, </w:t>
            </w:r>
            <w:r w:rsidRPr="001946A7">
              <w:rPr>
                <w:rFonts w:ascii="Times New Roman" w:hAnsi="Times New Roman"/>
                <w:sz w:val="24"/>
                <w:szCs w:val="24"/>
              </w:rPr>
              <w:lastRenderedPageBreak/>
              <w:t>состоящих на различных видах учета</w:t>
            </w: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lastRenderedPageBreak/>
              <w:t>В течение года</w:t>
            </w:r>
          </w:p>
        </w:tc>
        <w:tc>
          <w:tcPr>
            <w:tcW w:w="2128" w:type="dxa"/>
          </w:tcPr>
          <w:p w:rsidR="009F20BA" w:rsidRPr="001946A7" w:rsidRDefault="00C32E42" w:rsidP="00130C2C">
            <w:pPr>
              <w:spacing w:after="0" w:line="240" w:lineRule="auto"/>
              <w:jc w:val="both"/>
              <w:rPr>
                <w:rFonts w:ascii="Times New Roman" w:hAnsi="Times New Roman"/>
                <w:sz w:val="24"/>
                <w:szCs w:val="24"/>
              </w:rPr>
            </w:pPr>
            <w:r w:rsidRPr="001946A7">
              <w:rPr>
                <w:rFonts w:ascii="Times New Roman" w:hAnsi="Times New Roman"/>
                <w:sz w:val="24"/>
                <w:szCs w:val="24"/>
              </w:rPr>
              <w:t>Зам.директора по ВР, классные руководители, учителя обществознания</w:t>
            </w:r>
          </w:p>
        </w:tc>
        <w:tc>
          <w:tcPr>
            <w:tcW w:w="2539" w:type="dxa"/>
          </w:tcPr>
          <w:p w:rsidR="009F20BA" w:rsidRPr="001946A7" w:rsidRDefault="009F20BA" w:rsidP="00B17457">
            <w:pPr>
              <w:spacing w:after="0" w:line="240" w:lineRule="auto"/>
              <w:contextualSpacing/>
              <w:jc w:val="both"/>
              <w:rPr>
                <w:rFonts w:ascii="Times New Roman" w:hAnsi="Times New Roman"/>
                <w:sz w:val="24"/>
                <w:szCs w:val="24"/>
              </w:rPr>
            </w:pPr>
            <w:r w:rsidRPr="001946A7">
              <w:rPr>
                <w:rFonts w:ascii="Times New Roman" w:hAnsi="Times New Roman"/>
                <w:sz w:val="24"/>
                <w:szCs w:val="24"/>
              </w:rPr>
              <w:t xml:space="preserve">Расширение кругозора несовершеннолетних, разъяснение происходящих геополитических событий, информированность об ответственности за совершение правонарушений, </w:t>
            </w:r>
            <w:r w:rsidRPr="001946A7">
              <w:rPr>
                <w:rFonts w:ascii="Times New Roman" w:hAnsi="Times New Roman"/>
                <w:sz w:val="24"/>
                <w:szCs w:val="24"/>
              </w:rPr>
              <w:lastRenderedPageBreak/>
              <w:t>обеспечение полезной занятости несовершеннолетних, состоящих на учете, их правовой компетентности</w:t>
            </w:r>
          </w:p>
        </w:tc>
      </w:tr>
      <w:tr w:rsidR="009F20BA" w:rsidRPr="001946A7" w:rsidTr="00B17457">
        <w:tc>
          <w:tcPr>
            <w:tcW w:w="9571" w:type="dxa"/>
            <w:gridSpan w:val="4"/>
          </w:tcPr>
          <w:p w:rsidR="009F20BA" w:rsidRPr="001946A7" w:rsidRDefault="009F20BA" w:rsidP="001946A7">
            <w:pPr>
              <w:spacing w:after="0" w:line="240" w:lineRule="auto"/>
              <w:jc w:val="center"/>
              <w:rPr>
                <w:rFonts w:ascii="Times New Roman" w:hAnsi="Times New Roman"/>
                <w:b/>
                <w:sz w:val="24"/>
                <w:szCs w:val="24"/>
              </w:rPr>
            </w:pPr>
            <w:r w:rsidRPr="001946A7">
              <w:rPr>
                <w:rFonts w:ascii="Times New Roman" w:hAnsi="Times New Roman"/>
                <w:b/>
                <w:sz w:val="24"/>
                <w:szCs w:val="24"/>
              </w:rPr>
              <w:lastRenderedPageBreak/>
              <w:t xml:space="preserve">Формирование правовой культуры родителей </w:t>
            </w:r>
          </w:p>
        </w:tc>
      </w:tr>
      <w:tr w:rsidR="009F20BA" w:rsidRPr="001946A7" w:rsidTr="00B17457">
        <w:tc>
          <w:tcPr>
            <w:tcW w:w="3108" w:type="dxa"/>
          </w:tcPr>
          <w:p w:rsidR="009F20BA" w:rsidRPr="001946A7" w:rsidRDefault="003F3EA7" w:rsidP="003F3EA7">
            <w:pPr>
              <w:spacing w:after="0" w:line="240" w:lineRule="auto"/>
              <w:jc w:val="both"/>
              <w:rPr>
                <w:rFonts w:ascii="Times New Roman" w:hAnsi="Times New Roman"/>
                <w:sz w:val="24"/>
                <w:szCs w:val="24"/>
              </w:rPr>
            </w:pPr>
            <w:r w:rsidRPr="001946A7">
              <w:rPr>
                <w:rFonts w:ascii="Times New Roman" w:hAnsi="Times New Roman"/>
                <w:sz w:val="24"/>
                <w:szCs w:val="24"/>
              </w:rPr>
              <w:t>Лектории, встречи  родителей с представителями ОМВД</w:t>
            </w: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В течение года</w:t>
            </w:r>
          </w:p>
        </w:tc>
        <w:tc>
          <w:tcPr>
            <w:tcW w:w="2128" w:type="dxa"/>
          </w:tcPr>
          <w:p w:rsidR="009F20BA" w:rsidRPr="001946A7" w:rsidRDefault="003F3EA7" w:rsidP="00B17457">
            <w:pPr>
              <w:spacing w:after="0" w:line="240" w:lineRule="auto"/>
              <w:jc w:val="both"/>
              <w:rPr>
                <w:rFonts w:ascii="Times New Roman" w:hAnsi="Times New Roman"/>
                <w:sz w:val="24"/>
                <w:szCs w:val="24"/>
              </w:rPr>
            </w:pPr>
            <w:r w:rsidRPr="001946A7">
              <w:rPr>
                <w:rFonts w:ascii="Times New Roman" w:hAnsi="Times New Roman"/>
                <w:sz w:val="24"/>
                <w:szCs w:val="24"/>
              </w:rPr>
              <w:t>Администрация школы</w:t>
            </w:r>
          </w:p>
        </w:tc>
        <w:tc>
          <w:tcPr>
            <w:tcW w:w="2539" w:type="dxa"/>
            <w:vMerge w:val="restart"/>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Повышение правовой компетентности родительской общественности, привлечение родителей (законных представителей) к проведению и участию в мероприятиях по формированию законопослушного поведения несовершеннолетних</w:t>
            </w:r>
          </w:p>
        </w:tc>
      </w:tr>
      <w:tr w:rsidR="009F20BA" w:rsidRPr="001946A7" w:rsidTr="00B17457">
        <w:tc>
          <w:tcPr>
            <w:tcW w:w="310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Проведение общешкольных родительских собраний правовой тематики</w:t>
            </w: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В течение года</w:t>
            </w:r>
          </w:p>
        </w:tc>
        <w:tc>
          <w:tcPr>
            <w:tcW w:w="2128" w:type="dxa"/>
          </w:tcPr>
          <w:p w:rsidR="009F20BA" w:rsidRPr="001946A7" w:rsidRDefault="00C32E42" w:rsidP="00B17457">
            <w:pPr>
              <w:spacing w:after="0" w:line="240" w:lineRule="auto"/>
              <w:jc w:val="both"/>
              <w:rPr>
                <w:rFonts w:ascii="Times New Roman" w:hAnsi="Times New Roman"/>
                <w:sz w:val="24"/>
                <w:szCs w:val="24"/>
              </w:rPr>
            </w:pPr>
            <w:r w:rsidRPr="001946A7">
              <w:rPr>
                <w:rFonts w:ascii="Times New Roman" w:hAnsi="Times New Roman"/>
                <w:sz w:val="24"/>
                <w:szCs w:val="24"/>
              </w:rPr>
              <w:t>Зам.директора по ВР</w:t>
            </w:r>
          </w:p>
        </w:tc>
        <w:tc>
          <w:tcPr>
            <w:tcW w:w="2539" w:type="dxa"/>
            <w:vMerge/>
          </w:tcPr>
          <w:p w:rsidR="009F20BA" w:rsidRPr="001946A7" w:rsidRDefault="009F20BA" w:rsidP="00B17457">
            <w:pPr>
              <w:spacing w:after="0" w:line="240" w:lineRule="auto"/>
              <w:jc w:val="both"/>
              <w:rPr>
                <w:rFonts w:ascii="Times New Roman" w:hAnsi="Times New Roman"/>
                <w:sz w:val="24"/>
                <w:szCs w:val="24"/>
              </w:rPr>
            </w:pPr>
          </w:p>
        </w:tc>
      </w:tr>
      <w:tr w:rsidR="009F20BA" w:rsidRPr="001946A7" w:rsidTr="00B17457">
        <w:tc>
          <w:tcPr>
            <w:tcW w:w="310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Организация правовой помощи родителям и несовершеннолетним</w:t>
            </w: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Ноябрь,</w:t>
            </w:r>
          </w:p>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март</w:t>
            </w:r>
          </w:p>
        </w:tc>
        <w:tc>
          <w:tcPr>
            <w:tcW w:w="2128" w:type="dxa"/>
          </w:tcPr>
          <w:p w:rsidR="009F20BA" w:rsidRPr="001946A7" w:rsidRDefault="009F20BA" w:rsidP="00130C2C">
            <w:pPr>
              <w:spacing w:after="0" w:line="240" w:lineRule="auto"/>
              <w:jc w:val="both"/>
              <w:rPr>
                <w:rFonts w:ascii="Times New Roman" w:hAnsi="Times New Roman"/>
                <w:sz w:val="24"/>
                <w:szCs w:val="24"/>
              </w:rPr>
            </w:pPr>
            <w:r w:rsidRPr="001946A7">
              <w:rPr>
                <w:rFonts w:ascii="Times New Roman" w:hAnsi="Times New Roman"/>
                <w:sz w:val="24"/>
                <w:szCs w:val="24"/>
              </w:rPr>
              <w:t>ЗДУВР</w:t>
            </w:r>
          </w:p>
          <w:p w:rsidR="009F20BA" w:rsidRPr="001946A7" w:rsidRDefault="009F20BA" w:rsidP="00130C2C">
            <w:pPr>
              <w:spacing w:after="0" w:line="240" w:lineRule="auto"/>
              <w:jc w:val="both"/>
              <w:rPr>
                <w:rFonts w:ascii="Times New Roman" w:hAnsi="Times New Roman"/>
                <w:sz w:val="24"/>
                <w:szCs w:val="24"/>
              </w:rPr>
            </w:pPr>
          </w:p>
        </w:tc>
        <w:tc>
          <w:tcPr>
            <w:tcW w:w="2539" w:type="dxa"/>
            <w:vMerge/>
          </w:tcPr>
          <w:p w:rsidR="009F20BA" w:rsidRPr="001946A7" w:rsidRDefault="009F20BA" w:rsidP="00B17457">
            <w:pPr>
              <w:spacing w:after="0" w:line="240" w:lineRule="auto"/>
              <w:jc w:val="both"/>
              <w:rPr>
                <w:rFonts w:ascii="Times New Roman" w:hAnsi="Times New Roman"/>
                <w:sz w:val="24"/>
                <w:szCs w:val="24"/>
              </w:rPr>
            </w:pPr>
          </w:p>
        </w:tc>
      </w:tr>
      <w:tr w:rsidR="009F20BA" w:rsidRPr="001946A7" w:rsidTr="00B17457">
        <w:tc>
          <w:tcPr>
            <w:tcW w:w="310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Распространение буклетов по правовому воспитанию</w:t>
            </w: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В течение года</w:t>
            </w:r>
          </w:p>
        </w:tc>
        <w:tc>
          <w:tcPr>
            <w:tcW w:w="212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Классные руководители</w:t>
            </w:r>
          </w:p>
        </w:tc>
        <w:tc>
          <w:tcPr>
            <w:tcW w:w="2539" w:type="dxa"/>
            <w:vMerge/>
          </w:tcPr>
          <w:p w:rsidR="009F20BA" w:rsidRPr="001946A7" w:rsidRDefault="009F20BA" w:rsidP="00B17457">
            <w:pPr>
              <w:spacing w:after="0" w:line="240" w:lineRule="auto"/>
              <w:jc w:val="both"/>
              <w:rPr>
                <w:rFonts w:ascii="Times New Roman" w:hAnsi="Times New Roman"/>
                <w:sz w:val="24"/>
                <w:szCs w:val="24"/>
              </w:rPr>
            </w:pPr>
          </w:p>
        </w:tc>
      </w:tr>
      <w:tr w:rsidR="009F20BA" w:rsidRPr="001946A7" w:rsidTr="00B17457">
        <w:tc>
          <w:tcPr>
            <w:tcW w:w="9571" w:type="dxa"/>
            <w:gridSpan w:val="4"/>
          </w:tcPr>
          <w:p w:rsidR="009F20BA" w:rsidRPr="001946A7" w:rsidRDefault="009F20BA" w:rsidP="00B17457">
            <w:pPr>
              <w:spacing w:after="0" w:line="240" w:lineRule="auto"/>
              <w:jc w:val="center"/>
              <w:rPr>
                <w:rFonts w:ascii="Times New Roman" w:hAnsi="Times New Roman"/>
                <w:b/>
                <w:sz w:val="24"/>
                <w:szCs w:val="24"/>
              </w:rPr>
            </w:pPr>
            <w:r w:rsidRPr="001946A7">
              <w:rPr>
                <w:rFonts w:ascii="Times New Roman" w:hAnsi="Times New Roman"/>
                <w:b/>
                <w:sz w:val="24"/>
                <w:szCs w:val="24"/>
              </w:rPr>
              <w:t>Оценка эффективности реализации Плана</w:t>
            </w:r>
          </w:p>
        </w:tc>
      </w:tr>
      <w:tr w:rsidR="009F20BA" w:rsidRPr="001946A7" w:rsidTr="00B17457">
        <w:tc>
          <w:tcPr>
            <w:tcW w:w="3108" w:type="dxa"/>
          </w:tcPr>
          <w:p w:rsidR="009F20BA" w:rsidRPr="001946A7" w:rsidRDefault="009F20BA" w:rsidP="003F3EA7">
            <w:pPr>
              <w:spacing w:after="0" w:line="240" w:lineRule="auto"/>
              <w:jc w:val="both"/>
              <w:rPr>
                <w:rFonts w:ascii="Times New Roman" w:hAnsi="Times New Roman"/>
                <w:sz w:val="24"/>
                <w:szCs w:val="24"/>
              </w:rPr>
            </w:pPr>
            <w:r w:rsidRPr="001946A7">
              <w:rPr>
                <w:rFonts w:ascii="Times New Roman" w:hAnsi="Times New Roman"/>
                <w:sz w:val="24"/>
                <w:szCs w:val="24"/>
              </w:rPr>
              <w:t xml:space="preserve">Мониторинг состояния преступности среди несовершеннолетних обучающихся </w:t>
            </w: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1 раз в четверть</w:t>
            </w:r>
          </w:p>
        </w:tc>
        <w:tc>
          <w:tcPr>
            <w:tcW w:w="2128" w:type="dxa"/>
          </w:tcPr>
          <w:p w:rsidR="009F20BA" w:rsidRPr="001946A7" w:rsidRDefault="003F3EA7" w:rsidP="00130C2C">
            <w:pPr>
              <w:spacing w:after="0" w:line="240" w:lineRule="auto"/>
              <w:jc w:val="both"/>
              <w:rPr>
                <w:rFonts w:ascii="Times New Roman" w:hAnsi="Times New Roman"/>
                <w:sz w:val="24"/>
                <w:szCs w:val="24"/>
              </w:rPr>
            </w:pPr>
            <w:r w:rsidRPr="001946A7">
              <w:rPr>
                <w:rFonts w:ascii="Times New Roman" w:hAnsi="Times New Roman"/>
                <w:sz w:val="24"/>
                <w:szCs w:val="24"/>
              </w:rPr>
              <w:t>Зам.директора по ВР</w:t>
            </w:r>
          </w:p>
        </w:tc>
        <w:tc>
          <w:tcPr>
            <w:tcW w:w="2539"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Оперативное реагирование на изменение состояния подростковой преступности (анализ, принятие мер)</w:t>
            </w:r>
          </w:p>
        </w:tc>
      </w:tr>
      <w:tr w:rsidR="009F20BA" w:rsidRPr="001946A7" w:rsidTr="00B17457">
        <w:tc>
          <w:tcPr>
            <w:tcW w:w="310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Контроль реализации рабочих программ преподавания учебных курсов и предметов, содержащих темы правовой направленности (окружающий мир, обществознание, право, основы безопасности жизнедеятельности и т.д.)</w:t>
            </w: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В течение учебного года</w:t>
            </w:r>
          </w:p>
        </w:tc>
        <w:tc>
          <w:tcPr>
            <w:tcW w:w="212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ЗДУВР</w:t>
            </w:r>
          </w:p>
          <w:p w:rsidR="009F20BA" w:rsidRPr="001946A7" w:rsidRDefault="009F20BA" w:rsidP="00B17457">
            <w:pPr>
              <w:spacing w:after="0" w:line="240" w:lineRule="auto"/>
              <w:jc w:val="both"/>
              <w:rPr>
                <w:rFonts w:ascii="Times New Roman" w:hAnsi="Times New Roman"/>
                <w:sz w:val="24"/>
                <w:szCs w:val="24"/>
              </w:rPr>
            </w:pPr>
          </w:p>
        </w:tc>
        <w:tc>
          <w:tcPr>
            <w:tcW w:w="2539"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Обеспечение реализации рабочих программ учебных курсов и предметов, правовое просвещение несовершеннолетних</w:t>
            </w:r>
          </w:p>
          <w:p w:rsidR="009F20BA" w:rsidRPr="001946A7" w:rsidRDefault="009F20BA" w:rsidP="00B17457">
            <w:pPr>
              <w:spacing w:after="0" w:line="240" w:lineRule="auto"/>
              <w:jc w:val="both"/>
              <w:rPr>
                <w:rFonts w:ascii="Times New Roman" w:hAnsi="Times New Roman"/>
                <w:sz w:val="24"/>
                <w:szCs w:val="24"/>
              </w:rPr>
            </w:pPr>
          </w:p>
        </w:tc>
      </w:tr>
      <w:tr w:rsidR="009F20BA" w:rsidRPr="001946A7" w:rsidTr="00B17457">
        <w:tc>
          <w:tcPr>
            <w:tcW w:w="3108"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Самообследование по вопросу «Качество и эффективность работы по профилактике асоциального поведения; правовое воспитание участников образовательного процесса»</w:t>
            </w:r>
          </w:p>
        </w:tc>
        <w:tc>
          <w:tcPr>
            <w:tcW w:w="1796"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По планам проведения плановых проверок</w:t>
            </w:r>
          </w:p>
        </w:tc>
        <w:tc>
          <w:tcPr>
            <w:tcW w:w="2128" w:type="dxa"/>
          </w:tcPr>
          <w:p w:rsidR="009F20BA" w:rsidRPr="001946A7" w:rsidRDefault="003F3EA7" w:rsidP="003F3EA7">
            <w:pPr>
              <w:spacing w:after="0" w:line="240" w:lineRule="auto"/>
              <w:jc w:val="both"/>
              <w:rPr>
                <w:rFonts w:ascii="Times New Roman" w:hAnsi="Times New Roman"/>
                <w:sz w:val="24"/>
                <w:szCs w:val="24"/>
              </w:rPr>
            </w:pPr>
            <w:r w:rsidRPr="001946A7">
              <w:rPr>
                <w:rFonts w:ascii="Times New Roman" w:hAnsi="Times New Roman"/>
                <w:sz w:val="24"/>
                <w:szCs w:val="24"/>
              </w:rPr>
              <w:t>Зам.директора по ВР, классные руководители</w:t>
            </w:r>
          </w:p>
        </w:tc>
        <w:tc>
          <w:tcPr>
            <w:tcW w:w="2539" w:type="dxa"/>
          </w:tcPr>
          <w:p w:rsidR="009F20BA" w:rsidRPr="001946A7" w:rsidRDefault="009F20BA" w:rsidP="00B17457">
            <w:pPr>
              <w:spacing w:after="0" w:line="240" w:lineRule="auto"/>
              <w:jc w:val="both"/>
              <w:rPr>
                <w:rFonts w:ascii="Times New Roman" w:hAnsi="Times New Roman"/>
                <w:sz w:val="24"/>
                <w:szCs w:val="24"/>
              </w:rPr>
            </w:pPr>
            <w:r w:rsidRPr="001946A7">
              <w:rPr>
                <w:rFonts w:ascii="Times New Roman" w:hAnsi="Times New Roman"/>
                <w:sz w:val="24"/>
                <w:szCs w:val="24"/>
              </w:rPr>
              <w:t>Контроль соблюдения законодательства в области образования, направленного на формирование законопослушного поведения несовершеннолетних</w:t>
            </w:r>
          </w:p>
        </w:tc>
      </w:tr>
    </w:tbl>
    <w:p w:rsidR="009F20BA" w:rsidRPr="001946A7" w:rsidRDefault="009F20BA" w:rsidP="00F9007E">
      <w:pPr>
        <w:spacing w:after="0" w:line="360" w:lineRule="auto"/>
        <w:rPr>
          <w:rFonts w:ascii="Times New Roman" w:hAnsi="Times New Roman"/>
          <w:sz w:val="24"/>
          <w:szCs w:val="24"/>
        </w:rPr>
      </w:pPr>
    </w:p>
    <w:p w:rsidR="009F20BA" w:rsidRPr="001946A7" w:rsidRDefault="009F20BA" w:rsidP="00F9007E">
      <w:pPr>
        <w:spacing w:after="0" w:line="360" w:lineRule="auto"/>
        <w:jc w:val="center"/>
        <w:rPr>
          <w:rFonts w:ascii="Times New Roman" w:hAnsi="Times New Roman"/>
          <w:sz w:val="24"/>
          <w:szCs w:val="24"/>
        </w:rPr>
      </w:pPr>
    </w:p>
    <w:p w:rsidR="003F3EA7" w:rsidRPr="001946A7" w:rsidRDefault="003F3EA7" w:rsidP="00E76C22">
      <w:pPr>
        <w:spacing w:after="0" w:line="360" w:lineRule="auto"/>
        <w:rPr>
          <w:rFonts w:ascii="Times New Roman" w:hAnsi="Times New Roman"/>
          <w:sz w:val="24"/>
          <w:szCs w:val="24"/>
        </w:rPr>
      </w:pPr>
    </w:p>
    <w:p w:rsidR="009F20BA" w:rsidRPr="001946A7" w:rsidRDefault="009F20BA" w:rsidP="00CE548E">
      <w:pPr>
        <w:spacing w:after="0"/>
        <w:jc w:val="center"/>
        <w:rPr>
          <w:rFonts w:ascii="Times New Roman" w:hAnsi="Times New Roman"/>
          <w:b/>
          <w:sz w:val="24"/>
          <w:szCs w:val="24"/>
        </w:rPr>
      </w:pPr>
      <w:r w:rsidRPr="001946A7">
        <w:rPr>
          <w:rFonts w:ascii="Times New Roman" w:hAnsi="Times New Roman"/>
          <w:b/>
          <w:sz w:val="24"/>
          <w:szCs w:val="24"/>
        </w:rPr>
        <w:lastRenderedPageBreak/>
        <w:t>ПРИМЕРНАЯ ТЕМАТИКА МЕРОПРИЯТИЙ</w:t>
      </w:r>
    </w:p>
    <w:p w:rsidR="009F20BA" w:rsidRPr="001946A7" w:rsidRDefault="009F20BA" w:rsidP="00CE548E">
      <w:pPr>
        <w:spacing w:after="0"/>
        <w:jc w:val="center"/>
        <w:rPr>
          <w:rFonts w:ascii="Times New Roman" w:hAnsi="Times New Roman"/>
          <w:b/>
          <w:sz w:val="24"/>
          <w:szCs w:val="24"/>
        </w:rPr>
      </w:pPr>
      <w:r w:rsidRPr="001946A7">
        <w:rPr>
          <w:rFonts w:ascii="Times New Roman" w:hAnsi="Times New Roman"/>
          <w:b/>
          <w:sz w:val="24"/>
          <w:szCs w:val="24"/>
        </w:rPr>
        <w:t>ПРАВОВОЙ НАПРАВЛЕННОСТИ С НЕСОВЕРШЕННОЛЕТНИМИ</w:t>
      </w:r>
    </w:p>
    <w:p w:rsidR="009F20BA" w:rsidRPr="001946A7" w:rsidRDefault="009F20BA" w:rsidP="00CE548E">
      <w:pPr>
        <w:spacing w:after="0"/>
        <w:ind w:left="-426"/>
        <w:jc w:val="both"/>
        <w:rPr>
          <w:rFonts w:ascii="Times New Roman" w:hAnsi="Times New Roman"/>
          <w:b/>
          <w:sz w:val="24"/>
          <w:szCs w:val="24"/>
        </w:rPr>
      </w:pPr>
      <w:r w:rsidRPr="001946A7">
        <w:rPr>
          <w:rFonts w:ascii="Times New Roman" w:hAnsi="Times New Roman"/>
          <w:b/>
          <w:sz w:val="24"/>
          <w:szCs w:val="24"/>
        </w:rPr>
        <w:t>1 класс</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Правила поведения в классе, школе. На уроки – в школьной форме.</w:t>
      </w:r>
    </w:p>
    <w:p w:rsidR="009F20BA" w:rsidRPr="001946A7" w:rsidRDefault="003F3EA7" w:rsidP="00CE548E">
      <w:pPr>
        <w:spacing w:after="0"/>
        <w:ind w:left="-426"/>
        <w:jc w:val="both"/>
        <w:rPr>
          <w:rFonts w:ascii="Times New Roman" w:hAnsi="Times New Roman"/>
          <w:sz w:val="24"/>
          <w:szCs w:val="24"/>
        </w:rPr>
      </w:pPr>
      <w:r w:rsidRPr="001946A7">
        <w:rPr>
          <w:rFonts w:ascii="Times New Roman" w:hAnsi="Times New Roman"/>
          <w:sz w:val="24"/>
          <w:szCs w:val="24"/>
        </w:rPr>
        <w:t>Родина. Малая родина.</w:t>
      </w:r>
      <w:r w:rsidR="009F20BA" w:rsidRPr="001946A7">
        <w:rPr>
          <w:rFonts w:ascii="Times New Roman" w:hAnsi="Times New Roman"/>
          <w:sz w:val="24"/>
          <w:szCs w:val="24"/>
        </w:rPr>
        <w:t xml:space="preserve"> Основные традиционные религии. </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Семья. Жизнь семьи. Маршруты выходного дня.</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 xml:space="preserve">Чисто не там, где убирают... Экономия природных ресурсов: вода, электричество, топливо, продукты питания.Сказка о потерянном времени. </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Права ребенка от 0 до 7 лет.Роль световозвращающих элементов. Ответственность за нарушение ПДД.</w:t>
      </w:r>
    </w:p>
    <w:p w:rsidR="009F20BA" w:rsidRPr="001946A7" w:rsidRDefault="009F20BA" w:rsidP="00CE548E">
      <w:pPr>
        <w:spacing w:after="0"/>
        <w:ind w:left="-426"/>
        <w:jc w:val="both"/>
        <w:rPr>
          <w:rFonts w:ascii="Times New Roman" w:hAnsi="Times New Roman"/>
          <w:b/>
          <w:sz w:val="24"/>
          <w:szCs w:val="24"/>
        </w:rPr>
      </w:pPr>
      <w:r w:rsidRPr="001946A7">
        <w:rPr>
          <w:rFonts w:ascii="Times New Roman" w:hAnsi="Times New Roman"/>
          <w:b/>
          <w:sz w:val="24"/>
          <w:szCs w:val="24"/>
        </w:rPr>
        <w:t>2 класс</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Правила поведения на улице. Свой и чужой.Права ребенка от 0 до 8 лет.</w:t>
      </w:r>
      <w:bookmarkStart w:id="0" w:name="_GoBack"/>
      <w:bookmarkEnd w:id="0"/>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 xml:space="preserve">Этикет. </w:t>
      </w:r>
      <w:r w:rsidRPr="001946A7">
        <w:rPr>
          <w:rFonts w:ascii="Times New Roman" w:hAnsi="Times New Roman"/>
          <w:color w:val="000000"/>
          <w:sz w:val="24"/>
          <w:szCs w:val="24"/>
          <w:shd w:val="clear" w:color="auto" w:fill="FFFFFF"/>
        </w:rPr>
        <w:t>Культура поведения в общественных местах.</w:t>
      </w:r>
      <w:r w:rsidRPr="001946A7">
        <w:rPr>
          <w:rFonts w:ascii="Times New Roman" w:hAnsi="Times New Roman"/>
          <w:sz w:val="24"/>
          <w:szCs w:val="24"/>
        </w:rPr>
        <w:t>Охрана природы. Использование без вреда. Загрязнение бытовое и экологическое.Ты – мне, я – тебе. Безвозмездная деятельность. Тимуровцы, волонтеры.Мой и чужой труд. Мое и чужое мнение. Бесконфликтное поведение.Ответственность пешехода и пассажира.Звонок в службы спасения, телефоны экстренного реагирования.</w:t>
      </w:r>
    </w:p>
    <w:p w:rsidR="009F20BA" w:rsidRPr="001946A7" w:rsidRDefault="009F20BA" w:rsidP="00CE548E">
      <w:pPr>
        <w:spacing w:after="0"/>
        <w:ind w:left="-426"/>
        <w:jc w:val="both"/>
        <w:rPr>
          <w:rFonts w:ascii="Times New Roman" w:hAnsi="Times New Roman"/>
          <w:b/>
          <w:sz w:val="24"/>
          <w:szCs w:val="24"/>
        </w:rPr>
      </w:pPr>
      <w:r w:rsidRPr="001946A7">
        <w:rPr>
          <w:rFonts w:ascii="Times New Roman" w:hAnsi="Times New Roman"/>
          <w:b/>
          <w:sz w:val="24"/>
          <w:szCs w:val="24"/>
        </w:rPr>
        <w:t>3 класс</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Роль ребенка в семье, обществе, государстве.Кто и что меня защищает. Правоохранительные органы, документы. Телефон доверия. Как и у кого просить о помощи.Права, обязанности и ответственность ребенка до 10 лет.</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Созидание, потребление, разрушение. Вандализм.Моя ответственность за мое здоровье: режим дня, питание, полезные привычки. Дети с ограниченными возможностями здоровья.Труд. Заработок. Собственность. Кража.</w:t>
      </w:r>
    </w:p>
    <w:p w:rsidR="009F20BA" w:rsidRPr="001946A7" w:rsidRDefault="009F20BA" w:rsidP="00CE548E">
      <w:pPr>
        <w:spacing w:after="0"/>
        <w:ind w:left="-426"/>
        <w:jc w:val="both"/>
        <w:rPr>
          <w:rFonts w:ascii="Times New Roman" w:hAnsi="Times New Roman"/>
          <w:b/>
          <w:sz w:val="24"/>
          <w:szCs w:val="24"/>
        </w:rPr>
      </w:pPr>
      <w:r w:rsidRPr="001946A7">
        <w:rPr>
          <w:rFonts w:ascii="Times New Roman" w:hAnsi="Times New Roman"/>
          <w:b/>
          <w:sz w:val="24"/>
          <w:szCs w:val="24"/>
        </w:rPr>
        <w:t>4 класс</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Человек – венец природы. Натура и культура. Ответственность за состояние окружающего мира.Поступки плохие и хорошие. Нравственность. Выбор. Нравственный выбор.Действие и бездействие. Солидарная ответственность за совершение преступления. Ответственность родителей за деяния несовершеннолетних.</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Права и ответственность детей с 0 до 11 лет. Добровольчество. Помочь себе, помочь другому.</w:t>
      </w:r>
    </w:p>
    <w:p w:rsidR="009F20BA" w:rsidRPr="001946A7" w:rsidRDefault="009F20BA" w:rsidP="00CE548E">
      <w:pPr>
        <w:spacing w:after="0"/>
        <w:ind w:left="-426"/>
        <w:jc w:val="both"/>
        <w:rPr>
          <w:rFonts w:ascii="Times New Roman" w:hAnsi="Times New Roman"/>
          <w:b/>
          <w:sz w:val="24"/>
          <w:szCs w:val="24"/>
        </w:rPr>
      </w:pPr>
      <w:r w:rsidRPr="001946A7">
        <w:rPr>
          <w:rFonts w:ascii="Times New Roman" w:hAnsi="Times New Roman"/>
          <w:b/>
          <w:sz w:val="24"/>
          <w:szCs w:val="24"/>
        </w:rPr>
        <w:t>5 класс</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Права, обязанности и ответственность подростков до 12 лет. Вовлечение детей в совершение правонарушений и преступлений.Трудящиеся, иждивенцы, тунеядцы.</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Как оставить след в истории и не «наследить».Безопасность на дорогах, воде, транспорте.Ответственность за тех, кого приручили. Общественные организации помощи бездомным животным.Ценность семьи. Дети-сироты и дети, оставшиеся без попечения родителей.Взаимоотношения с детьми с ограниченными возможностями здоровья. Милосердие, благотворительность, социальные учреждения.</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Школьные службы примирения.</w:t>
      </w:r>
    </w:p>
    <w:p w:rsidR="009F20BA" w:rsidRPr="001946A7" w:rsidRDefault="009F20BA" w:rsidP="00CE548E">
      <w:pPr>
        <w:spacing w:after="0"/>
        <w:ind w:left="-426"/>
        <w:jc w:val="both"/>
        <w:rPr>
          <w:rFonts w:ascii="Times New Roman" w:hAnsi="Times New Roman"/>
          <w:b/>
          <w:sz w:val="24"/>
          <w:szCs w:val="24"/>
        </w:rPr>
      </w:pPr>
      <w:r w:rsidRPr="001946A7">
        <w:rPr>
          <w:rFonts w:ascii="Times New Roman" w:hAnsi="Times New Roman"/>
          <w:b/>
          <w:sz w:val="24"/>
          <w:szCs w:val="24"/>
        </w:rPr>
        <w:t>6 класс</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Государство и граждане. Символика</w:t>
      </w:r>
      <w:r w:rsidR="003F3EA7" w:rsidRPr="001946A7">
        <w:rPr>
          <w:rFonts w:ascii="Times New Roman" w:hAnsi="Times New Roman"/>
          <w:sz w:val="24"/>
          <w:szCs w:val="24"/>
        </w:rPr>
        <w:t>Республики Татарстан и Российской Федерации</w:t>
      </w:r>
      <w:r w:rsidRPr="001946A7">
        <w:rPr>
          <w:rFonts w:ascii="Times New Roman" w:hAnsi="Times New Roman"/>
          <w:sz w:val="24"/>
          <w:szCs w:val="24"/>
        </w:rPr>
        <w:t xml:space="preserve">. Правила и нормы поведения в обществе. Права, обязанности и ответственность ребенка до 14 лет. Нарушения норм и их последствия.Здоровье людей. Наркомания. Пьянство.Способы разрешения конфликта.Наказание лиц, совершивших преступление до достижения возраста, с которого наступает уголовная ответственность.Как защититься от несправедливости. </w:t>
      </w:r>
      <w:r w:rsidRPr="001946A7">
        <w:rPr>
          <w:rFonts w:ascii="Times New Roman" w:hAnsi="Times New Roman"/>
          <w:sz w:val="24"/>
          <w:szCs w:val="24"/>
        </w:rPr>
        <w:lastRenderedPageBreak/>
        <w:t>Предупреждение виктимного поведения.Мораль. Идеал и ценности. Духовность.Взаимоотношения детей и родителей. Правила поведения в обществе.</w:t>
      </w:r>
    </w:p>
    <w:p w:rsidR="009F20BA" w:rsidRPr="001946A7" w:rsidRDefault="009F20BA" w:rsidP="00CE548E">
      <w:pPr>
        <w:spacing w:after="0"/>
        <w:ind w:left="-426"/>
        <w:jc w:val="both"/>
        <w:rPr>
          <w:rFonts w:ascii="Times New Roman" w:hAnsi="Times New Roman"/>
          <w:b/>
          <w:sz w:val="24"/>
          <w:szCs w:val="24"/>
        </w:rPr>
      </w:pPr>
      <w:r w:rsidRPr="001946A7">
        <w:rPr>
          <w:rFonts w:ascii="Times New Roman" w:hAnsi="Times New Roman"/>
          <w:b/>
          <w:sz w:val="24"/>
          <w:szCs w:val="24"/>
        </w:rPr>
        <w:t>7 класс</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Задачи и трудности переходного возраста. Мужские и женские роли. Быть взрослым. Оптимизм и пессимизм, альтруизм и эгоизм, подозрительность и доверчивость.</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Социальная среда подростка. Влияние улицы. Подросток в группе. Конформизм. Самооценка и влияние группы. «Мы» и «они», «свои» и «чужие». «Чужие» и «чужаки».</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 xml:space="preserve">Социальный портрет молодежи. Проблемы: снижение общественной роли, ухудшение здоровья, безработица, меркантилизм.Права, обязанности и ответственность подростков 12-14 лет. Получение паспорта. Конвенция ООН о правах ребенка. </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Причины противоправного поведения. Преступление. Уголовная ответственность, ее виды. Задержание подростка правоохранительными органами. Правила поведения, права подростка при задержании.Современное общество как источник опасности. Поведение подростка как источник опасности. Необходимость развития чувства безопасности. Предупреждение виктимного поведения. Ситуации риска, их характеристика.Формальные и неформальные коллективы подростков. Система ценностей, место подростковой культуры в обществе.Правомерный досуг подростка. Маршруты выходного дня.Речевое поведение. Хвастовство, осуждение, оскорбление, неправомерное оскорбление, угроза. Как избежать конфликта.</w:t>
      </w:r>
    </w:p>
    <w:p w:rsidR="009F20BA" w:rsidRPr="001946A7" w:rsidRDefault="009F20BA" w:rsidP="00CE548E">
      <w:pPr>
        <w:spacing w:after="0"/>
        <w:ind w:left="-426"/>
        <w:jc w:val="both"/>
        <w:rPr>
          <w:rFonts w:ascii="Times New Roman" w:hAnsi="Times New Roman"/>
          <w:b/>
          <w:sz w:val="24"/>
          <w:szCs w:val="24"/>
        </w:rPr>
      </w:pPr>
      <w:r w:rsidRPr="001946A7">
        <w:rPr>
          <w:rFonts w:ascii="Times New Roman" w:hAnsi="Times New Roman"/>
          <w:b/>
          <w:sz w:val="24"/>
          <w:szCs w:val="24"/>
        </w:rPr>
        <w:t>8 класс</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Глобализация. Причины и опасность международного терроризма. Религиозные фанатики, футбольные фанаты и др.Реформа и революция. Цветные революции.</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Воспитание и социализация. Воспитание в семье. Человек и его потребности. Свобода и ответственность.Налоги, их виды. Долг и кредит. Значение труда. Почему люди теряют работу. Безработица.Социальная стратификация, социальная дифференциация. Социальные роли. Богатство и бедность как социальное явление.Межнациональные отношения. Этнические конфликты. Толерантность.Проблемы общения. Виды конфликтов и их разрешение. Права несовершеннолетнего 14-16 лет. Эмансипация. Социальные нормы и отклоняющееся поведение. Алкоголизм, наркомания, преступность.</w:t>
      </w:r>
    </w:p>
    <w:p w:rsidR="009F20BA" w:rsidRPr="001946A7" w:rsidRDefault="009F20BA" w:rsidP="00CE548E">
      <w:pPr>
        <w:spacing w:after="0"/>
        <w:ind w:left="-426"/>
        <w:jc w:val="both"/>
        <w:rPr>
          <w:rFonts w:ascii="Times New Roman" w:hAnsi="Times New Roman"/>
          <w:b/>
          <w:sz w:val="24"/>
          <w:szCs w:val="24"/>
        </w:rPr>
      </w:pPr>
      <w:r w:rsidRPr="001946A7">
        <w:rPr>
          <w:rFonts w:ascii="Times New Roman" w:hAnsi="Times New Roman"/>
          <w:b/>
          <w:sz w:val="24"/>
          <w:szCs w:val="24"/>
        </w:rPr>
        <w:t>9 класс</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Властные отношения и социал</w:t>
      </w:r>
      <w:r w:rsidR="003F3EA7" w:rsidRPr="001946A7">
        <w:rPr>
          <w:rFonts w:ascii="Times New Roman" w:hAnsi="Times New Roman"/>
          <w:sz w:val="24"/>
          <w:szCs w:val="24"/>
        </w:rPr>
        <w:t>ьная иерархия. Борьба за власть</w:t>
      </w:r>
      <w:r w:rsidRPr="001946A7">
        <w:rPr>
          <w:rFonts w:ascii="Times New Roman" w:hAnsi="Times New Roman"/>
          <w:sz w:val="24"/>
          <w:szCs w:val="24"/>
        </w:rPr>
        <w:t xml:space="preserve"> и проблема сепаратизма. Межнациональные конфликты. Избирательное право и его происхождение. Борьба за гражданские права. Голосование, выборы, референдум. Конституция. Правовой статус человека. Нарушение и защита прав и свобод гражданина.Нормы семейного права. Взаимные обязанности родителей и детей. Понятие о правоспособности. Органы опеки и попечительства. Защита детского труда.Социальные нормы. Юридическая ответственность. Правосознание и правовая культура. Равенство перед законом. Административные правонарушения. Гражданские правонарушения. Разнообразие мер воздействия. Материальная ответственность. Основные виды наказания. Лишение свободы и меры воспитательного воздействия. Специальные учебно-воспитательные учреждения открытого и закрытого типа, воспитательные колонии.</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 xml:space="preserve">Формы совершения преступления: действие и бездействие. Признаки преступления. Умысел и неосторожность как формы выражения вины. Соучастники преступления и преступная организация. Культура. Этикет. Образ жизни. Привычки и манеры. Обычаи и традиции. Нравы и мораль. Санкции как регулятор человеческого поведения. Культура. Субкультура. </w:t>
      </w:r>
      <w:r w:rsidRPr="001946A7">
        <w:rPr>
          <w:rFonts w:ascii="Times New Roman" w:hAnsi="Times New Roman"/>
          <w:sz w:val="24"/>
          <w:szCs w:val="24"/>
        </w:rPr>
        <w:lastRenderedPageBreak/>
        <w:t>Контркультура. Неформальные молодежные группы, их поведение и ответственность.Религия и ее роль в обществе. Традиции и радикализм. Религиозный терроризм.</w:t>
      </w:r>
    </w:p>
    <w:p w:rsidR="009F20BA" w:rsidRPr="001946A7" w:rsidRDefault="009F20BA" w:rsidP="00CE548E">
      <w:pPr>
        <w:spacing w:after="0"/>
        <w:ind w:left="-426"/>
        <w:jc w:val="both"/>
        <w:rPr>
          <w:rFonts w:ascii="Times New Roman" w:hAnsi="Times New Roman"/>
          <w:b/>
          <w:sz w:val="24"/>
          <w:szCs w:val="24"/>
        </w:rPr>
      </w:pPr>
      <w:r w:rsidRPr="001946A7">
        <w:rPr>
          <w:rFonts w:ascii="Times New Roman" w:hAnsi="Times New Roman"/>
          <w:b/>
          <w:sz w:val="24"/>
          <w:szCs w:val="24"/>
        </w:rPr>
        <w:t>10 класс</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 xml:space="preserve"> Традиционные и нетрадиционные верования. Социальный контроль, нормы социального контроля, санкции социального контроля, самоконтроль.</w:t>
      </w:r>
    </w:p>
    <w:p w:rsidR="009F20BA" w:rsidRPr="001946A7" w:rsidRDefault="009F20BA" w:rsidP="00CE548E">
      <w:pPr>
        <w:spacing w:after="0"/>
        <w:ind w:left="-426"/>
        <w:jc w:val="both"/>
        <w:rPr>
          <w:rFonts w:ascii="Times New Roman" w:hAnsi="Times New Roman"/>
          <w:sz w:val="24"/>
          <w:szCs w:val="24"/>
        </w:rPr>
      </w:pPr>
      <w:r w:rsidRPr="001946A7">
        <w:rPr>
          <w:rFonts w:ascii="Times New Roman" w:hAnsi="Times New Roman"/>
          <w:sz w:val="24"/>
          <w:szCs w:val="24"/>
        </w:rPr>
        <w:t xml:space="preserve">Коррупция как угроза национальной безопасности.Социальный прогресс, регресс, реформа, эволюция, революция. Революции 21 века.Глобализация, терроризм, глобальное общество. Антиглобализм.Народность, этноцентризм, ксенофобия, шовинизм, расовая дискриминация, культурный плюрализм. Семья и брак. Добрачное поведение. Проблема неполных семей. </w:t>
      </w:r>
    </w:p>
    <w:p w:rsidR="009F20BA" w:rsidRPr="001946A7" w:rsidRDefault="009F20BA" w:rsidP="00CE548E">
      <w:pPr>
        <w:spacing w:after="0"/>
        <w:ind w:left="-426"/>
        <w:jc w:val="both"/>
        <w:rPr>
          <w:rFonts w:ascii="Times New Roman" w:hAnsi="Times New Roman"/>
          <w:b/>
          <w:sz w:val="24"/>
          <w:szCs w:val="24"/>
        </w:rPr>
      </w:pPr>
      <w:r w:rsidRPr="001946A7">
        <w:rPr>
          <w:rFonts w:ascii="Times New Roman" w:hAnsi="Times New Roman"/>
          <w:b/>
          <w:sz w:val="24"/>
          <w:szCs w:val="24"/>
        </w:rPr>
        <w:t>11 класс</w:t>
      </w:r>
    </w:p>
    <w:p w:rsidR="009F20BA" w:rsidRPr="001946A7" w:rsidRDefault="009F20BA" w:rsidP="00CE548E">
      <w:pPr>
        <w:spacing w:after="0"/>
        <w:ind w:left="-426"/>
        <w:jc w:val="both"/>
        <w:rPr>
          <w:rFonts w:ascii="Times New Roman" w:hAnsi="Times New Roman"/>
          <w:spacing w:val="-2"/>
          <w:sz w:val="24"/>
          <w:szCs w:val="24"/>
        </w:rPr>
      </w:pPr>
      <w:r w:rsidRPr="001946A7">
        <w:rPr>
          <w:rFonts w:ascii="Times New Roman" w:hAnsi="Times New Roman"/>
          <w:sz w:val="24"/>
          <w:szCs w:val="24"/>
        </w:rPr>
        <w:t xml:space="preserve">Правонарушения и преступления. Правомерное и неправомерное поведение. </w:t>
      </w:r>
      <w:r w:rsidRPr="001946A7">
        <w:rPr>
          <w:rFonts w:ascii="Times New Roman" w:hAnsi="Times New Roman"/>
          <w:spacing w:val="-1"/>
          <w:sz w:val="24"/>
          <w:szCs w:val="24"/>
        </w:rPr>
        <w:t>Виды уголовных наказа</w:t>
      </w:r>
      <w:r w:rsidRPr="001946A7">
        <w:rPr>
          <w:rFonts w:ascii="Times New Roman" w:hAnsi="Times New Roman"/>
          <w:spacing w:val="-1"/>
          <w:sz w:val="24"/>
          <w:szCs w:val="24"/>
        </w:rPr>
        <w:softHyphen/>
        <w:t xml:space="preserve">ний и порядок </w:t>
      </w:r>
      <w:r w:rsidRPr="001946A7">
        <w:rPr>
          <w:rFonts w:ascii="Times New Roman" w:hAnsi="Times New Roman"/>
          <w:spacing w:val="-2"/>
          <w:sz w:val="24"/>
          <w:szCs w:val="24"/>
        </w:rPr>
        <w:t xml:space="preserve">их назначения, </w:t>
      </w:r>
      <w:r w:rsidRPr="001946A7">
        <w:rPr>
          <w:rFonts w:ascii="Times New Roman" w:hAnsi="Times New Roman"/>
          <w:spacing w:val="-4"/>
          <w:sz w:val="24"/>
          <w:szCs w:val="24"/>
        </w:rPr>
        <w:t>виды админист</w:t>
      </w:r>
      <w:r w:rsidRPr="001946A7">
        <w:rPr>
          <w:rFonts w:ascii="Times New Roman" w:hAnsi="Times New Roman"/>
          <w:spacing w:val="-4"/>
          <w:sz w:val="24"/>
          <w:szCs w:val="24"/>
        </w:rPr>
        <w:softHyphen/>
      </w:r>
      <w:r w:rsidRPr="001946A7">
        <w:rPr>
          <w:rFonts w:ascii="Times New Roman" w:hAnsi="Times New Roman"/>
          <w:spacing w:val="-2"/>
          <w:sz w:val="24"/>
          <w:szCs w:val="24"/>
        </w:rPr>
        <w:t xml:space="preserve">ративного правонарушения и </w:t>
      </w:r>
      <w:r w:rsidRPr="001946A7">
        <w:rPr>
          <w:rFonts w:ascii="Times New Roman" w:hAnsi="Times New Roman"/>
          <w:spacing w:val="-3"/>
          <w:sz w:val="24"/>
          <w:szCs w:val="24"/>
        </w:rPr>
        <w:t>административ</w:t>
      </w:r>
      <w:r w:rsidRPr="001946A7">
        <w:rPr>
          <w:rFonts w:ascii="Times New Roman" w:hAnsi="Times New Roman"/>
          <w:spacing w:val="-3"/>
          <w:sz w:val="24"/>
          <w:szCs w:val="24"/>
        </w:rPr>
        <w:softHyphen/>
      </w:r>
      <w:r w:rsidRPr="001946A7">
        <w:rPr>
          <w:rFonts w:ascii="Times New Roman" w:hAnsi="Times New Roman"/>
          <w:spacing w:val="-2"/>
          <w:sz w:val="24"/>
          <w:szCs w:val="24"/>
        </w:rPr>
        <w:t>ные взыскания.Гражданские правоотношения.</w:t>
      </w:r>
    </w:p>
    <w:p w:rsidR="009F20BA" w:rsidRPr="001946A7" w:rsidRDefault="009F20BA" w:rsidP="00CE548E">
      <w:pPr>
        <w:spacing w:after="0"/>
        <w:ind w:left="-426"/>
        <w:jc w:val="both"/>
        <w:rPr>
          <w:rFonts w:ascii="Times New Roman" w:hAnsi="Times New Roman"/>
          <w:spacing w:val="-2"/>
          <w:sz w:val="24"/>
          <w:szCs w:val="24"/>
        </w:rPr>
      </w:pPr>
      <w:r w:rsidRPr="001946A7">
        <w:rPr>
          <w:rFonts w:ascii="Times New Roman" w:hAnsi="Times New Roman"/>
          <w:spacing w:val="-2"/>
          <w:sz w:val="24"/>
          <w:szCs w:val="24"/>
        </w:rPr>
        <w:t>Трудовые правоотношения.Жилищные правоотношения.Семейные правоотношения. Семья и брак.</w:t>
      </w:r>
      <w:r w:rsidRPr="001946A7">
        <w:rPr>
          <w:rFonts w:ascii="Times New Roman" w:hAnsi="Times New Roman"/>
          <w:sz w:val="24"/>
          <w:szCs w:val="24"/>
        </w:rPr>
        <w:t>Имущественные правоотношения.Права потребителя.</w:t>
      </w:r>
    </w:p>
    <w:p w:rsidR="009F20BA" w:rsidRPr="001946A7" w:rsidRDefault="009F20BA" w:rsidP="00CE548E">
      <w:pPr>
        <w:shd w:val="clear" w:color="auto" w:fill="FFFFFF"/>
        <w:spacing w:after="0"/>
        <w:ind w:left="-426"/>
        <w:jc w:val="both"/>
        <w:rPr>
          <w:rFonts w:ascii="Times New Roman" w:hAnsi="Times New Roman"/>
          <w:sz w:val="24"/>
          <w:szCs w:val="24"/>
        </w:rPr>
      </w:pPr>
      <w:r w:rsidRPr="001946A7">
        <w:rPr>
          <w:rFonts w:ascii="Times New Roman" w:hAnsi="Times New Roman"/>
          <w:sz w:val="24"/>
          <w:szCs w:val="24"/>
        </w:rPr>
        <w:t>.Социальная стратификация и социальные отношения.Конфликт</w:t>
      </w:r>
      <w:r w:rsidRPr="001946A7">
        <w:rPr>
          <w:rFonts w:ascii="Times New Roman" w:hAnsi="Times New Roman"/>
          <w:spacing w:val="-3"/>
          <w:sz w:val="24"/>
          <w:szCs w:val="24"/>
        </w:rPr>
        <w:t xml:space="preserve"> и основные способы его разрешения.Социальное и протестное </w:t>
      </w:r>
      <w:r w:rsidRPr="001946A7">
        <w:rPr>
          <w:rFonts w:ascii="Times New Roman" w:hAnsi="Times New Roman"/>
          <w:sz w:val="24"/>
          <w:szCs w:val="24"/>
        </w:rPr>
        <w:t>движения, их характеристика и масштабность.</w:t>
      </w:r>
    </w:p>
    <w:p w:rsidR="009F20BA" w:rsidRPr="001946A7" w:rsidRDefault="009F20BA" w:rsidP="00CE548E">
      <w:pPr>
        <w:shd w:val="clear" w:color="auto" w:fill="FFFFFF"/>
        <w:spacing w:after="0"/>
        <w:ind w:left="-426"/>
        <w:jc w:val="both"/>
        <w:rPr>
          <w:rFonts w:ascii="Times New Roman" w:hAnsi="Times New Roman"/>
          <w:sz w:val="24"/>
          <w:szCs w:val="24"/>
        </w:rPr>
      </w:pPr>
      <w:r w:rsidRPr="001946A7">
        <w:rPr>
          <w:rFonts w:ascii="Times New Roman" w:hAnsi="Times New Roman"/>
          <w:sz w:val="24"/>
          <w:szCs w:val="24"/>
        </w:rPr>
        <w:t>Отклоняющееся (девиантное), делинквентное поведение.Мораль и нравственность. Нравственные категории и добродетели. Милосердие. Долг. Справедливость и равенство. Духовная жизнь человека и общества.</w:t>
      </w:r>
    </w:p>
    <w:p w:rsidR="009F20BA" w:rsidRPr="001946A7" w:rsidRDefault="009F20BA" w:rsidP="00CE548E">
      <w:pPr>
        <w:spacing w:after="0"/>
        <w:rPr>
          <w:rFonts w:ascii="Times New Roman" w:hAnsi="Times New Roman"/>
          <w:sz w:val="24"/>
          <w:szCs w:val="24"/>
        </w:rPr>
      </w:pPr>
    </w:p>
    <w:p w:rsidR="009F20BA" w:rsidRPr="001946A7" w:rsidRDefault="009F20BA" w:rsidP="00CE548E">
      <w:pPr>
        <w:spacing w:after="0"/>
        <w:rPr>
          <w:rFonts w:ascii="Times New Roman" w:hAnsi="Times New Roman"/>
          <w:sz w:val="24"/>
          <w:szCs w:val="24"/>
        </w:rPr>
      </w:pPr>
    </w:p>
    <w:sectPr w:rsidR="009F20BA" w:rsidRPr="001946A7" w:rsidSect="001946A7">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3D54" w:rsidRDefault="00673D54" w:rsidP="00E54940">
      <w:pPr>
        <w:spacing w:after="0" w:line="240" w:lineRule="auto"/>
      </w:pPr>
      <w:r>
        <w:separator/>
      </w:r>
    </w:p>
  </w:endnote>
  <w:endnote w:type="continuationSeparator" w:id="1">
    <w:p w:rsidR="00673D54" w:rsidRDefault="00673D54" w:rsidP="00E549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0BA" w:rsidRDefault="00711A29">
    <w:pPr>
      <w:pStyle w:val="aa"/>
      <w:jc w:val="right"/>
    </w:pPr>
    <w:r>
      <w:fldChar w:fldCharType="begin"/>
    </w:r>
    <w:r w:rsidR="00C25DDE">
      <w:instrText xml:space="preserve"> PAGE   \* MERGEFORMAT </w:instrText>
    </w:r>
    <w:r>
      <w:fldChar w:fldCharType="separate"/>
    </w:r>
    <w:r w:rsidR="00147977">
      <w:rPr>
        <w:noProof/>
      </w:rPr>
      <w:t>3</w:t>
    </w:r>
    <w:r>
      <w:rPr>
        <w:noProof/>
      </w:rPr>
      <w:fldChar w:fldCharType="end"/>
    </w:r>
  </w:p>
  <w:p w:rsidR="009F20BA" w:rsidRDefault="009F20BA">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3D54" w:rsidRDefault="00673D54" w:rsidP="00E54940">
      <w:pPr>
        <w:spacing w:after="0" w:line="240" w:lineRule="auto"/>
      </w:pPr>
      <w:r>
        <w:separator/>
      </w:r>
    </w:p>
  </w:footnote>
  <w:footnote w:type="continuationSeparator" w:id="1">
    <w:p w:rsidR="00673D54" w:rsidRDefault="00673D54" w:rsidP="00E5494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725A3"/>
    <w:multiLevelType w:val="hybridMultilevel"/>
    <w:tmpl w:val="6C8CA5C0"/>
    <w:lvl w:ilvl="0" w:tplc="0419000B">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10E148BB"/>
    <w:multiLevelType w:val="hybridMultilevel"/>
    <w:tmpl w:val="D79055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280D4617"/>
    <w:multiLevelType w:val="hybridMultilevel"/>
    <w:tmpl w:val="4288C716"/>
    <w:lvl w:ilvl="0" w:tplc="04190001">
      <w:start w:val="1"/>
      <w:numFmt w:val="bullet"/>
      <w:lvlText w:val=""/>
      <w:lvlJc w:val="left"/>
      <w:pPr>
        <w:ind w:left="147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2B1873E1"/>
    <w:multiLevelType w:val="hybridMultilevel"/>
    <w:tmpl w:val="56B821B8"/>
    <w:lvl w:ilvl="0" w:tplc="100E6508">
      <w:numFmt w:val="bullet"/>
      <w:lvlText w:val="•"/>
      <w:lvlJc w:val="left"/>
      <w:pPr>
        <w:ind w:left="1069"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36615B11"/>
    <w:multiLevelType w:val="multilevel"/>
    <w:tmpl w:val="E7D0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6CD1CC1"/>
    <w:multiLevelType w:val="multilevel"/>
    <w:tmpl w:val="9AF8CC0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448C73A3"/>
    <w:multiLevelType w:val="hybridMultilevel"/>
    <w:tmpl w:val="752ED8D8"/>
    <w:lvl w:ilvl="0" w:tplc="0419000B">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nsid w:val="48646D1B"/>
    <w:multiLevelType w:val="multilevel"/>
    <w:tmpl w:val="DB16754E"/>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4F454CB0"/>
    <w:multiLevelType w:val="multilevel"/>
    <w:tmpl w:val="721048F0"/>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4FC31FD6"/>
    <w:multiLevelType w:val="hybridMultilevel"/>
    <w:tmpl w:val="2A5692F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61DC0686"/>
    <w:multiLevelType w:val="multilevel"/>
    <w:tmpl w:val="C5607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96200A2"/>
    <w:multiLevelType w:val="multilevel"/>
    <w:tmpl w:val="E44A7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EDF7E00"/>
    <w:multiLevelType w:val="hybridMultilevel"/>
    <w:tmpl w:val="0E729CB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10"/>
  </w:num>
  <w:num w:numId="2">
    <w:abstractNumId w:val="5"/>
  </w:num>
  <w:num w:numId="3">
    <w:abstractNumId w:val="7"/>
  </w:num>
  <w:num w:numId="4">
    <w:abstractNumId w:val="8"/>
  </w:num>
  <w:num w:numId="5">
    <w:abstractNumId w:val="4"/>
  </w:num>
  <w:num w:numId="6">
    <w:abstractNumId w:val="11"/>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
  </w:num>
  <w:num w:numId="1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BC7580"/>
    <w:rsid w:val="0001091D"/>
    <w:rsid w:val="00014595"/>
    <w:rsid w:val="000932DE"/>
    <w:rsid w:val="000B20D7"/>
    <w:rsid w:val="000B56A6"/>
    <w:rsid w:val="000C3E42"/>
    <w:rsid w:val="000E7D4F"/>
    <w:rsid w:val="000F1233"/>
    <w:rsid w:val="00104A1F"/>
    <w:rsid w:val="00130C2C"/>
    <w:rsid w:val="00142655"/>
    <w:rsid w:val="00147977"/>
    <w:rsid w:val="0015573D"/>
    <w:rsid w:val="00185318"/>
    <w:rsid w:val="001946A7"/>
    <w:rsid w:val="001C6E59"/>
    <w:rsid w:val="0021060D"/>
    <w:rsid w:val="0021518B"/>
    <w:rsid w:val="00220F03"/>
    <w:rsid w:val="002569C1"/>
    <w:rsid w:val="002722E9"/>
    <w:rsid w:val="002B6BCD"/>
    <w:rsid w:val="002C335C"/>
    <w:rsid w:val="00310155"/>
    <w:rsid w:val="003451C5"/>
    <w:rsid w:val="00395571"/>
    <w:rsid w:val="003B3539"/>
    <w:rsid w:val="003C48A5"/>
    <w:rsid w:val="003D12F0"/>
    <w:rsid w:val="003F3EA7"/>
    <w:rsid w:val="00435088"/>
    <w:rsid w:val="004642A3"/>
    <w:rsid w:val="00464658"/>
    <w:rsid w:val="00480EDF"/>
    <w:rsid w:val="004A5806"/>
    <w:rsid w:val="004D49B5"/>
    <w:rsid w:val="004D5029"/>
    <w:rsid w:val="004E0828"/>
    <w:rsid w:val="004F2B4A"/>
    <w:rsid w:val="005001D2"/>
    <w:rsid w:val="005533E4"/>
    <w:rsid w:val="00570019"/>
    <w:rsid w:val="00583C82"/>
    <w:rsid w:val="00583DF3"/>
    <w:rsid w:val="005842D5"/>
    <w:rsid w:val="0059319E"/>
    <w:rsid w:val="005C411A"/>
    <w:rsid w:val="006421C5"/>
    <w:rsid w:val="00664DF2"/>
    <w:rsid w:val="00673D54"/>
    <w:rsid w:val="00691E18"/>
    <w:rsid w:val="006A088C"/>
    <w:rsid w:val="00711A29"/>
    <w:rsid w:val="00775ADA"/>
    <w:rsid w:val="00786702"/>
    <w:rsid w:val="007A34C0"/>
    <w:rsid w:val="007C7B6B"/>
    <w:rsid w:val="007E20FE"/>
    <w:rsid w:val="00807170"/>
    <w:rsid w:val="00867751"/>
    <w:rsid w:val="00894148"/>
    <w:rsid w:val="008C05CE"/>
    <w:rsid w:val="008D33A2"/>
    <w:rsid w:val="008E5A1D"/>
    <w:rsid w:val="00914B7D"/>
    <w:rsid w:val="00917041"/>
    <w:rsid w:val="00944763"/>
    <w:rsid w:val="009817A2"/>
    <w:rsid w:val="009D2B6F"/>
    <w:rsid w:val="009F20BA"/>
    <w:rsid w:val="00A247DE"/>
    <w:rsid w:val="00A50F35"/>
    <w:rsid w:val="00A57F86"/>
    <w:rsid w:val="00A719ED"/>
    <w:rsid w:val="00AB1165"/>
    <w:rsid w:val="00AC6CA7"/>
    <w:rsid w:val="00B17457"/>
    <w:rsid w:val="00B45E37"/>
    <w:rsid w:val="00B55507"/>
    <w:rsid w:val="00B9731A"/>
    <w:rsid w:val="00BB1CC3"/>
    <w:rsid w:val="00BB76C6"/>
    <w:rsid w:val="00BC7580"/>
    <w:rsid w:val="00BD65FE"/>
    <w:rsid w:val="00BF0400"/>
    <w:rsid w:val="00BF3FEA"/>
    <w:rsid w:val="00C02861"/>
    <w:rsid w:val="00C14888"/>
    <w:rsid w:val="00C25DDE"/>
    <w:rsid w:val="00C32E42"/>
    <w:rsid w:val="00C64884"/>
    <w:rsid w:val="00C84965"/>
    <w:rsid w:val="00CA3125"/>
    <w:rsid w:val="00CC41F3"/>
    <w:rsid w:val="00CC7208"/>
    <w:rsid w:val="00CE548E"/>
    <w:rsid w:val="00D0243B"/>
    <w:rsid w:val="00D04824"/>
    <w:rsid w:val="00D224F2"/>
    <w:rsid w:val="00DA17E6"/>
    <w:rsid w:val="00DB2818"/>
    <w:rsid w:val="00DB7343"/>
    <w:rsid w:val="00DE55A3"/>
    <w:rsid w:val="00E04FF4"/>
    <w:rsid w:val="00E17D62"/>
    <w:rsid w:val="00E244F9"/>
    <w:rsid w:val="00E45F36"/>
    <w:rsid w:val="00E54940"/>
    <w:rsid w:val="00E62364"/>
    <w:rsid w:val="00E71978"/>
    <w:rsid w:val="00E76C22"/>
    <w:rsid w:val="00E92E1F"/>
    <w:rsid w:val="00EA61E3"/>
    <w:rsid w:val="00EA6CE9"/>
    <w:rsid w:val="00EA76EB"/>
    <w:rsid w:val="00EC5FEE"/>
    <w:rsid w:val="00ED6689"/>
    <w:rsid w:val="00EF2616"/>
    <w:rsid w:val="00F9007E"/>
    <w:rsid w:val="00FB7A9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5FEE"/>
    <w:pPr>
      <w:spacing w:after="200" w:line="276" w:lineRule="auto"/>
    </w:pPr>
  </w:style>
  <w:style w:type="paragraph" w:styleId="3">
    <w:name w:val="heading 3"/>
    <w:basedOn w:val="a"/>
    <w:link w:val="30"/>
    <w:uiPriority w:val="99"/>
    <w:qFormat/>
    <w:rsid w:val="002569C1"/>
    <w:pPr>
      <w:spacing w:before="100" w:beforeAutospacing="1" w:after="100" w:afterAutospacing="1" w:line="240" w:lineRule="auto"/>
      <w:outlineLvl w:val="2"/>
    </w:pPr>
    <w:rPr>
      <w:rFonts w:ascii="Times New Roman" w:hAnsi="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locked/>
    <w:rsid w:val="002569C1"/>
    <w:rPr>
      <w:rFonts w:ascii="Times New Roman" w:hAnsi="Times New Roman" w:cs="Times New Roman"/>
      <w:b/>
      <w:bCs/>
      <w:sz w:val="27"/>
      <w:szCs w:val="27"/>
    </w:rPr>
  </w:style>
  <w:style w:type="paragraph" w:styleId="a3">
    <w:name w:val="Normal (Web)"/>
    <w:basedOn w:val="a"/>
    <w:uiPriority w:val="99"/>
    <w:semiHidden/>
    <w:rsid w:val="002569C1"/>
    <w:pPr>
      <w:spacing w:before="100" w:beforeAutospacing="1" w:after="100" w:afterAutospacing="1" w:line="240" w:lineRule="auto"/>
    </w:pPr>
    <w:rPr>
      <w:rFonts w:ascii="Times New Roman" w:hAnsi="Times New Roman"/>
      <w:sz w:val="24"/>
      <w:szCs w:val="24"/>
    </w:rPr>
  </w:style>
  <w:style w:type="character" w:styleId="a4">
    <w:name w:val="Hyperlink"/>
    <w:basedOn w:val="a0"/>
    <w:uiPriority w:val="99"/>
    <w:semiHidden/>
    <w:rsid w:val="002569C1"/>
    <w:rPr>
      <w:rFonts w:cs="Times New Roman"/>
      <w:color w:val="0000FF"/>
      <w:u w:val="single"/>
    </w:rPr>
  </w:style>
  <w:style w:type="paragraph" w:styleId="a5">
    <w:name w:val="List Paragraph"/>
    <w:basedOn w:val="a"/>
    <w:uiPriority w:val="99"/>
    <w:qFormat/>
    <w:rsid w:val="00691E18"/>
    <w:pPr>
      <w:ind w:left="720"/>
      <w:contextualSpacing/>
    </w:pPr>
  </w:style>
  <w:style w:type="character" w:customStyle="1" w:styleId="c1">
    <w:name w:val="c1"/>
    <w:basedOn w:val="a0"/>
    <w:uiPriority w:val="99"/>
    <w:rsid w:val="00E04FF4"/>
    <w:rPr>
      <w:rFonts w:cs="Times New Roman"/>
    </w:rPr>
  </w:style>
  <w:style w:type="paragraph" w:customStyle="1" w:styleId="c5">
    <w:name w:val="c5"/>
    <w:basedOn w:val="a"/>
    <w:uiPriority w:val="99"/>
    <w:rsid w:val="00E04FF4"/>
    <w:pPr>
      <w:spacing w:before="100" w:beforeAutospacing="1" w:after="100" w:afterAutospacing="1" w:line="240" w:lineRule="auto"/>
    </w:pPr>
    <w:rPr>
      <w:rFonts w:ascii="Times New Roman" w:hAnsi="Times New Roman"/>
      <w:sz w:val="24"/>
      <w:szCs w:val="24"/>
    </w:rPr>
  </w:style>
  <w:style w:type="table" w:styleId="a6">
    <w:name w:val="Table Grid"/>
    <w:basedOn w:val="a1"/>
    <w:uiPriority w:val="99"/>
    <w:rsid w:val="004D49B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No Spacing"/>
    <w:uiPriority w:val="99"/>
    <w:qFormat/>
    <w:rsid w:val="00DE55A3"/>
    <w:rPr>
      <w:lang w:eastAsia="en-US"/>
    </w:rPr>
  </w:style>
  <w:style w:type="paragraph" w:styleId="a8">
    <w:name w:val="header"/>
    <w:basedOn w:val="a"/>
    <w:link w:val="a9"/>
    <w:uiPriority w:val="99"/>
    <w:semiHidden/>
    <w:rsid w:val="00E54940"/>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locked/>
    <w:rsid w:val="00E54940"/>
    <w:rPr>
      <w:rFonts w:cs="Times New Roman"/>
    </w:rPr>
  </w:style>
  <w:style w:type="paragraph" w:styleId="aa">
    <w:name w:val="footer"/>
    <w:basedOn w:val="a"/>
    <w:link w:val="ab"/>
    <w:uiPriority w:val="99"/>
    <w:rsid w:val="00E54940"/>
    <w:pPr>
      <w:tabs>
        <w:tab w:val="center" w:pos="4677"/>
        <w:tab w:val="right" w:pos="9355"/>
      </w:tabs>
      <w:spacing w:after="0" w:line="240" w:lineRule="auto"/>
    </w:pPr>
  </w:style>
  <w:style w:type="character" w:customStyle="1" w:styleId="ab">
    <w:name w:val="Нижний колонтитул Знак"/>
    <w:basedOn w:val="a0"/>
    <w:link w:val="aa"/>
    <w:uiPriority w:val="99"/>
    <w:locked/>
    <w:rsid w:val="00E54940"/>
    <w:rPr>
      <w:rFonts w:cs="Times New Roman"/>
    </w:rPr>
  </w:style>
  <w:style w:type="paragraph" w:styleId="ac">
    <w:name w:val="Balloon Text"/>
    <w:basedOn w:val="a"/>
    <w:link w:val="ad"/>
    <w:uiPriority w:val="99"/>
    <w:semiHidden/>
    <w:unhideWhenUsed/>
    <w:rsid w:val="00147977"/>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14797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5FEE"/>
    <w:pPr>
      <w:spacing w:after="200" w:line="276" w:lineRule="auto"/>
    </w:pPr>
  </w:style>
  <w:style w:type="paragraph" w:styleId="3">
    <w:name w:val="heading 3"/>
    <w:basedOn w:val="a"/>
    <w:link w:val="30"/>
    <w:uiPriority w:val="99"/>
    <w:qFormat/>
    <w:rsid w:val="002569C1"/>
    <w:pPr>
      <w:spacing w:before="100" w:beforeAutospacing="1" w:after="100" w:afterAutospacing="1" w:line="240" w:lineRule="auto"/>
      <w:outlineLvl w:val="2"/>
    </w:pPr>
    <w:rPr>
      <w:rFonts w:ascii="Times New Roman" w:hAnsi="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locked/>
    <w:rsid w:val="002569C1"/>
    <w:rPr>
      <w:rFonts w:ascii="Times New Roman" w:hAnsi="Times New Roman" w:cs="Times New Roman"/>
      <w:b/>
      <w:bCs/>
      <w:sz w:val="27"/>
      <w:szCs w:val="27"/>
    </w:rPr>
  </w:style>
  <w:style w:type="paragraph" w:styleId="a3">
    <w:name w:val="Normal (Web)"/>
    <w:basedOn w:val="a"/>
    <w:uiPriority w:val="99"/>
    <w:semiHidden/>
    <w:rsid w:val="002569C1"/>
    <w:pPr>
      <w:spacing w:before="100" w:beforeAutospacing="1" w:after="100" w:afterAutospacing="1" w:line="240" w:lineRule="auto"/>
    </w:pPr>
    <w:rPr>
      <w:rFonts w:ascii="Times New Roman" w:hAnsi="Times New Roman"/>
      <w:sz w:val="24"/>
      <w:szCs w:val="24"/>
    </w:rPr>
  </w:style>
  <w:style w:type="character" w:styleId="a4">
    <w:name w:val="Hyperlink"/>
    <w:basedOn w:val="a0"/>
    <w:uiPriority w:val="99"/>
    <w:semiHidden/>
    <w:rsid w:val="002569C1"/>
    <w:rPr>
      <w:rFonts w:cs="Times New Roman"/>
      <w:color w:val="0000FF"/>
      <w:u w:val="single"/>
    </w:rPr>
  </w:style>
  <w:style w:type="paragraph" w:styleId="a5">
    <w:name w:val="List Paragraph"/>
    <w:basedOn w:val="a"/>
    <w:uiPriority w:val="99"/>
    <w:qFormat/>
    <w:rsid w:val="00691E18"/>
    <w:pPr>
      <w:ind w:left="720"/>
      <w:contextualSpacing/>
    </w:pPr>
  </w:style>
  <w:style w:type="character" w:customStyle="1" w:styleId="c1">
    <w:name w:val="c1"/>
    <w:basedOn w:val="a0"/>
    <w:uiPriority w:val="99"/>
    <w:rsid w:val="00E04FF4"/>
    <w:rPr>
      <w:rFonts w:cs="Times New Roman"/>
    </w:rPr>
  </w:style>
  <w:style w:type="paragraph" w:customStyle="1" w:styleId="c5">
    <w:name w:val="c5"/>
    <w:basedOn w:val="a"/>
    <w:uiPriority w:val="99"/>
    <w:rsid w:val="00E04FF4"/>
    <w:pPr>
      <w:spacing w:before="100" w:beforeAutospacing="1" w:after="100" w:afterAutospacing="1" w:line="240" w:lineRule="auto"/>
    </w:pPr>
    <w:rPr>
      <w:rFonts w:ascii="Times New Roman" w:hAnsi="Times New Roman"/>
      <w:sz w:val="24"/>
      <w:szCs w:val="24"/>
    </w:rPr>
  </w:style>
  <w:style w:type="table" w:styleId="a6">
    <w:name w:val="Table Grid"/>
    <w:basedOn w:val="a1"/>
    <w:uiPriority w:val="99"/>
    <w:rsid w:val="004D49B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No Spacing"/>
    <w:uiPriority w:val="99"/>
    <w:qFormat/>
    <w:rsid w:val="00DE55A3"/>
    <w:rPr>
      <w:lang w:eastAsia="en-US"/>
    </w:rPr>
  </w:style>
  <w:style w:type="paragraph" w:styleId="a8">
    <w:name w:val="header"/>
    <w:basedOn w:val="a"/>
    <w:link w:val="a9"/>
    <w:uiPriority w:val="99"/>
    <w:semiHidden/>
    <w:rsid w:val="00E54940"/>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locked/>
    <w:rsid w:val="00E54940"/>
    <w:rPr>
      <w:rFonts w:cs="Times New Roman"/>
    </w:rPr>
  </w:style>
  <w:style w:type="paragraph" w:styleId="aa">
    <w:name w:val="footer"/>
    <w:basedOn w:val="a"/>
    <w:link w:val="ab"/>
    <w:uiPriority w:val="99"/>
    <w:rsid w:val="00E54940"/>
    <w:pPr>
      <w:tabs>
        <w:tab w:val="center" w:pos="4677"/>
        <w:tab w:val="right" w:pos="9355"/>
      </w:tabs>
      <w:spacing w:after="0" w:line="240" w:lineRule="auto"/>
    </w:pPr>
  </w:style>
  <w:style w:type="character" w:customStyle="1" w:styleId="ab">
    <w:name w:val="Нижний колонтитул Знак"/>
    <w:basedOn w:val="a0"/>
    <w:link w:val="aa"/>
    <w:uiPriority w:val="99"/>
    <w:locked/>
    <w:rsid w:val="00E54940"/>
    <w:rPr>
      <w:rFonts w:cs="Times New Roman"/>
    </w:rPr>
  </w:style>
</w:styles>
</file>

<file path=word/webSettings.xml><?xml version="1.0" encoding="utf-8"?>
<w:webSettings xmlns:r="http://schemas.openxmlformats.org/officeDocument/2006/relationships" xmlns:w="http://schemas.openxmlformats.org/wordprocessingml/2006/main">
  <w:divs>
    <w:div w:id="1305231071">
      <w:marLeft w:val="0"/>
      <w:marRight w:val="0"/>
      <w:marTop w:val="0"/>
      <w:marBottom w:val="0"/>
      <w:divBdr>
        <w:top w:val="none" w:sz="0" w:space="0" w:color="auto"/>
        <w:left w:val="none" w:sz="0" w:space="0" w:color="auto"/>
        <w:bottom w:val="none" w:sz="0" w:space="0" w:color="auto"/>
        <w:right w:val="none" w:sz="0" w:space="0" w:color="auto"/>
      </w:divBdr>
    </w:div>
    <w:div w:id="1305231072">
      <w:marLeft w:val="0"/>
      <w:marRight w:val="0"/>
      <w:marTop w:val="0"/>
      <w:marBottom w:val="0"/>
      <w:divBdr>
        <w:top w:val="none" w:sz="0" w:space="0" w:color="auto"/>
        <w:left w:val="none" w:sz="0" w:space="0" w:color="auto"/>
        <w:bottom w:val="none" w:sz="0" w:space="0" w:color="auto"/>
        <w:right w:val="none" w:sz="0" w:space="0" w:color="auto"/>
      </w:divBdr>
    </w:div>
    <w:div w:id="1305231073">
      <w:marLeft w:val="0"/>
      <w:marRight w:val="0"/>
      <w:marTop w:val="0"/>
      <w:marBottom w:val="0"/>
      <w:divBdr>
        <w:top w:val="none" w:sz="0" w:space="0" w:color="auto"/>
        <w:left w:val="none" w:sz="0" w:space="0" w:color="auto"/>
        <w:bottom w:val="none" w:sz="0" w:space="0" w:color="auto"/>
        <w:right w:val="none" w:sz="0" w:space="0" w:color="auto"/>
      </w:divBdr>
    </w:div>
    <w:div w:id="1305231074">
      <w:marLeft w:val="0"/>
      <w:marRight w:val="0"/>
      <w:marTop w:val="0"/>
      <w:marBottom w:val="0"/>
      <w:divBdr>
        <w:top w:val="none" w:sz="0" w:space="0" w:color="auto"/>
        <w:left w:val="none" w:sz="0" w:space="0" w:color="auto"/>
        <w:bottom w:val="none" w:sz="0" w:space="0" w:color="auto"/>
        <w:right w:val="none" w:sz="0" w:space="0" w:color="auto"/>
      </w:divBdr>
    </w:div>
    <w:div w:id="1305231075">
      <w:marLeft w:val="0"/>
      <w:marRight w:val="0"/>
      <w:marTop w:val="0"/>
      <w:marBottom w:val="0"/>
      <w:divBdr>
        <w:top w:val="none" w:sz="0" w:space="0" w:color="auto"/>
        <w:left w:val="none" w:sz="0" w:space="0" w:color="auto"/>
        <w:bottom w:val="none" w:sz="0" w:space="0" w:color="auto"/>
        <w:right w:val="none" w:sz="0" w:space="0" w:color="auto"/>
      </w:divBdr>
    </w:div>
    <w:div w:id="1305231076">
      <w:marLeft w:val="0"/>
      <w:marRight w:val="0"/>
      <w:marTop w:val="0"/>
      <w:marBottom w:val="0"/>
      <w:divBdr>
        <w:top w:val="none" w:sz="0" w:space="0" w:color="auto"/>
        <w:left w:val="none" w:sz="0" w:space="0" w:color="auto"/>
        <w:bottom w:val="none" w:sz="0" w:space="0" w:color="auto"/>
        <w:right w:val="none" w:sz="0" w:space="0" w:color="auto"/>
      </w:divBdr>
    </w:div>
    <w:div w:id="1305231077">
      <w:marLeft w:val="0"/>
      <w:marRight w:val="0"/>
      <w:marTop w:val="0"/>
      <w:marBottom w:val="0"/>
      <w:divBdr>
        <w:top w:val="none" w:sz="0" w:space="0" w:color="auto"/>
        <w:left w:val="none" w:sz="0" w:space="0" w:color="auto"/>
        <w:bottom w:val="none" w:sz="0" w:space="0" w:color="auto"/>
        <w:right w:val="none" w:sz="0" w:space="0" w:color="auto"/>
      </w:divBdr>
    </w:div>
    <w:div w:id="1305231078">
      <w:marLeft w:val="0"/>
      <w:marRight w:val="0"/>
      <w:marTop w:val="0"/>
      <w:marBottom w:val="0"/>
      <w:divBdr>
        <w:top w:val="none" w:sz="0" w:space="0" w:color="auto"/>
        <w:left w:val="none" w:sz="0" w:space="0" w:color="auto"/>
        <w:bottom w:val="none" w:sz="0" w:space="0" w:color="auto"/>
        <w:right w:val="none" w:sz="0" w:space="0" w:color="auto"/>
      </w:divBdr>
    </w:div>
    <w:div w:id="1305231079">
      <w:marLeft w:val="0"/>
      <w:marRight w:val="0"/>
      <w:marTop w:val="0"/>
      <w:marBottom w:val="0"/>
      <w:divBdr>
        <w:top w:val="none" w:sz="0" w:space="0" w:color="auto"/>
        <w:left w:val="none" w:sz="0" w:space="0" w:color="auto"/>
        <w:bottom w:val="none" w:sz="0" w:space="0" w:color="auto"/>
        <w:right w:val="none" w:sz="0" w:space="0" w:color="auto"/>
      </w:divBdr>
    </w:div>
    <w:div w:id="1305231080">
      <w:marLeft w:val="0"/>
      <w:marRight w:val="0"/>
      <w:marTop w:val="0"/>
      <w:marBottom w:val="0"/>
      <w:divBdr>
        <w:top w:val="none" w:sz="0" w:space="0" w:color="auto"/>
        <w:left w:val="none" w:sz="0" w:space="0" w:color="auto"/>
        <w:bottom w:val="none" w:sz="0" w:space="0" w:color="auto"/>
        <w:right w:val="none" w:sz="0" w:space="0" w:color="auto"/>
      </w:divBdr>
    </w:div>
    <w:div w:id="1305231081">
      <w:marLeft w:val="0"/>
      <w:marRight w:val="0"/>
      <w:marTop w:val="0"/>
      <w:marBottom w:val="0"/>
      <w:divBdr>
        <w:top w:val="none" w:sz="0" w:space="0" w:color="auto"/>
        <w:left w:val="none" w:sz="0" w:space="0" w:color="auto"/>
        <w:bottom w:val="none" w:sz="0" w:space="0" w:color="auto"/>
        <w:right w:val="none" w:sz="0" w:space="0" w:color="auto"/>
      </w:divBdr>
    </w:div>
    <w:div w:id="1305231082">
      <w:marLeft w:val="0"/>
      <w:marRight w:val="0"/>
      <w:marTop w:val="0"/>
      <w:marBottom w:val="0"/>
      <w:divBdr>
        <w:top w:val="none" w:sz="0" w:space="0" w:color="auto"/>
        <w:left w:val="none" w:sz="0" w:space="0" w:color="auto"/>
        <w:bottom w:val="none" w:sz="0" w:space="0" w:color="auto"/>
        <w:right w:val="none" w:sz="0" w:space="0" w:color="auto"/>
      </w:divBdr>
    </w:div>
    <w:div w:id="1305231083">
      <w:marLeft w:val="0"/>
      <w:marRight w:val="0"/>
      <w:marTop w:val="0"/>
      <w:marBottom w:val="0"/>
      <w:divBdr>
        <w:top w:val="none" w:sz="0" w:space="0" w:color="auto"/>
        <w:left w:val="none" w:sz="0" w:space="0" w:color="auto"/>
        <w:bottom w:val="none" w:sz="0" w:space="0" w:color="auto"/>
        <w:right w:val="none" w:sz="0" w:space="0" w:color="auto"/>
      </w:divBdr>
    </w:div>
    <w:div w:id="1305231084">
      <w:marLeft w:val="0"/>
      <w:marRight w:val="0"/>
      <w:marTop w:val="0"/>
      <w:marBottom w:val="0"/>
      <w:divBdr>
        <w:top w:val="none" w:sz="0" w:space="0" w:color="auto"/>
        <w:left w:val="none" w:sz="0" w:space="0" w:color="auto"/>
        <w:bottom w:val="none" w:sz="0" w:space="0" w:color="auto"/>
        <w:right w:val="none" w:sz="0" w:space="0" w:color="auto"/>
      </w:divBdr>
    </w:div>
    <w:div w:id="1305231085">
      <w:marLeft w:val="0"/>
      <w:marRight w:val="0"/>
      <w:marTop w:val="0"/>
      <w:marBottom w:val="0"/>
      <w:divBdr>
        <w:top w:val="none" w:sz="0" w:space="0" w:color="auto"/>
        <w:left w:val="none" w:sz="0" w:space="0" w:color="auto"/>
        <w:bottom w:val="none" w:sz="0" w:space="0" w:color="auto"/>
        <w:right w:val="none" w:sz="0" w:space="0" w:color="auto"/>
      </w:divBdr>
    </w:div>
    <w:div w:id="1305231086">
      <w:marLeft w:val="0"/>
      <w:marRight w:val="0"/>
      <w:marTop w:val="0"/>
      <w:marBottom w:val="0"/>
      <w:divBdr>
        <w:top w:val="none" w:sz="0" w:space="0" w:color="auto"/>
        <w:left w:val="none" w:sz="0" w:space="0" w:color="auto"/>
        <w:bottom w:val="none" w:sz="0" w:space="0" w:color="auto"/>
        <w:right w:val="none" w:sz="0" w:space="0" w:color="auto"/>
      </w:divBdr>
    </w:div>
    <w:div w:id="1305231087">
      <w:marLeft w:val="0"/>
      <w:marRight w:val="0"/>
      <w:marTop w:val="0"/>
      <w:marBottom w:val="0"/>
      <w:divBdr>
        <w:top w:val="none" w:sz="0" w:space="0" w:color="auto"/>
        <w:left w:val="none" w:sz="0" w:space="0" w:color="auto"/>
        <w:bottom w:val="none" w:sz="0" w:space="0" w:color="auto"/>
        <w:right w:val="none" w:sz="0" w:space="0" w:color="auto"/>
      </w:divBdr>
    </w:div>
    <w:div w:id="1305231088">
      <w:marLeft w:val="0"/>
      <w:marRight w:val="0"/>
      <w:marTop w:val="0"/>
      <w:marBottom w:val="0"/>
      <w:divBdr>
        <w:top w:val="none" w:sz="0" w:space="0" w:color="auto"/>
        <w:left w:val="none" w:sz="0" w:space="0" w:color="auto"/>
        <w:bottom w:val="none" w:sz="0" w:space="0" w:color="auto"/>
        <w:right w:val="none" w:sz="0" w:space="0" w:color="auto"/>
      </w:divBdr>
    </w:div>
    <w:div w:id="1305231089">
      <w:marLeft w:val="0"/>
      <w:marRight w:val="0"/>
      <w:marTop w:val="0"/>
      <w:marBottom w:val="0"/>
      <w:divBdr>
        <w:top w:val="none" w:sz="0" w:space="0" w:color="auto"/>
        <w:left w:val="none" w:sz="0" w:space="0" w:color="auto"/>
        <w:bottom w:val="none" w:sz="0" w:space="0" w:color="auto"/>
        <w:right w:val="none" w:sz="0" w:space="0" w:color="auto"/>
      </w:divBdr>
    </w:div>
    <w:div w:id="1305231090">
      <w:marLeft w:val="0"/>
      <w:marRight w:val="0"/>
      <w:marTop w:val="0"/>
      <w:marBottom w:val="0"/>
      <w:divBdr>
        <w:top w:val="none" w:sz="0" w:space="0" w:color="auto"/>
        <w:left w:val="none" w:sz="0" w:space="0" w:color="auto"/>
        <w:bottom w:val="none" w:sz="0" w:space="0" w:color="auto"/>
        <w:right w:val="none" w:sz="0" w:space="0" w:color="auto"/>
      </w:divBdr>
    </w:div>
    <w:div w:id="1305231091">
      <w:marLeft w:val="0"/>
      <w:marRight w:val="0"/>
      <w:marTop w:val="0"/>
      <w:marBottom w:val="0"/>
      <w:divBdr>
        <w:top w:val="none" w:sz="0" w:space="0" w:color="auto"/>
        <w:left w:val="none" w:sz="0" w:space="0" w:color="auto"/>
        <w:bottom w:val="none" w:sz="0" w:space="0" w:color="auto"/>
        <w:right w:val="none" w:sz="0" w:space="0" w:color="auto"/>
      </w:divBdr>
    </w:div>
    <w:div w:id="1305231092">
      <w:marLeft w:val="0"/>
      <w:marRight w:val="0"/>
      <w:marTop w:val="0"/>
      <w:marBottom w:val="0"/>
      <w:divBdr>
        <w:top w:val="none" w:sz="0" w:space="0" w:color="auto"/>
        <w:left w:val="none" w:sz="0" w:space="0" w:color="auto"/>
        <w:bottom w:val="none" w:sz="0" w:space="0" w:color="auto"/>
        <w:right w:val="none" w:sz="0" w:space="0" w:color="auto"/>
      </w:divBdr>
    </w:div>
    <w:div w:id="130523109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1794</Words>
  <Characters>10228</Characters>
  <Application>Microsoft Office Word</Application>
  <DocSecurity>0</DocSecurity>
  <Lines>85</Lines>
  <Paragraphs>23</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МБОУ "Веселоярская СОШ"</Company>
  <LinksUpToDate>false</LinksUpToDate>
  <CharactersWithSpaces>11999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creator>User</dc:creator>
  <cp:lastModifiedBy>!</cp:lastModifiedBy>
  <cp:revision>4</cp:revision>
  <cp:lastPrinted>2020-10-06T10:41:00Z</cp:lastPrinted>
  <dcterms:created xsi:type="dcterms:W3CDTF">2020-09-29T14:45:00Z</dcterms:created>
  <dcterms:modified xsi:type="dcterms:W3CDTF">2020-11-21T08:59:00Z</dcterms:modified>
</cp:coreProperties>
</file>